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4F37" w14:textId="77777777" w:rsidR="007B113E" w:rsidRPr="007B113E" w:rsidRDefault="007B113E" w:rsidP="007B1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Шаблон Журналу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реєстрації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наказів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основної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мати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наступний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вигляд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7A95C5" w14:textId="77777777" w:rsidR="007B113E" w:rsidRPr="007B113E" w:rsidRDefault="007B113E" w:rsidP="007B1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Ведення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Журналу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реєстрації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наказів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основної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регламентується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вимогами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Інструкції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діловодства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міністерствах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центральних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місцевих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органах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виконавчої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влади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затвердженої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Міністерства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юстиції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внутрішніми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нормативними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документами установи.</w:t>
      </w:r>
    </w:p>
    <w:p w14:paraId="35D095E6" w14:textId="77777777" w:rsidR="007B113E" w:rsidRPr="007B113E" w:rsidRDefault="007B113E" w:rsidP="007B1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Кожен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запис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журналі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містити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наступну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інформацію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135879" w14:textId="77777777" w:rsidR="007B113E" w:rsidRPr="007B113E" w:rsidRDefault="007B113E" w:rsidP="007B1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Порядковий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номер наказу: 123 Дата наказу: 01.04.2024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Назва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наказу</w:t>
      </w:r>
      <w:proofErr w:type="gramStart"/>
      <w:r w:rsidRPr="007B113E">
        <w:rPr>
          <w:rFonts w:ascii="Times New Roman" w:eastAsia="Times New Roman" w:hAnsi="Times New Roman" w:cs="Times New Roman"/>
          <w:sz w:val="24"/>
          <w:szCs w:val="24"/>
        </w:rPr>
        <w:t>: Про</w:t>
      </w:r>
      <w:proofErr w:type="gram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інструкцій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працівників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відділу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кадрів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Анотація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змісту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Затверджуються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посадові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інструкції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головного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спеціаліста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провідного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спеціаліста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спеціаліста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категорії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відділу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кадрів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Відомості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підписання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директором 01.04.2024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Відомості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реєстрацію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Зареєстровано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журналі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за № 123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01.04.2024</w:t>
      </w:r>
    </w:p>
    <w:p w14:paraId="6735CB1C" w14:textId="77777777" w:rsidR="007B113E" w:rsidRPr="007B113E" w:rsidRDefault="007B113E" w:rsidP="007B1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Порядковий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номер наказу: 124 Дата наказу: 10.04.2024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Назва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наказу</w:t>
      </w:r>
      <w:proofErr w:type="gramStart"/>
      <w:r w:rsidRPr="007B113E">
        <w:rPr>
          <w:rFonts w:ascii="Times New Roman" w:eastAsia="Times New Roman" w:hAnsi="Times New Roman" w:cs="Times New Roman"/>
          <w:sz w:val="24"/>
          <w:szCs w:val="24"/>
        </w:rPr>
        <w:t>: Про</w:t>
      </w:r>
      <w:proofErr w:type="gram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преміювання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працівників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за результатами І кварталу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Анотація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змісту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Встановлюється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розмір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премії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працівників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виконаних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показників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Відомості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підписання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директором 10.04.2024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Відомості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реєстрацію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Зареєстровано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журналі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за № 124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10.04.2024</w:t>
      </w:r>
    </w:p>
    <w:p w14:paraId="15BDD102" w14:textId="77777777" w:rsidR="007B113E" w:rsidRPr="007B113E" w:rsidRDefault="007B113E" w:rsidP="007B1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Порядковий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номер наказу: 125 Дата наказу: 15.04.2024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Назва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наказу</w:t>
      </w:r>
      <w:proofErr w:type="gramStart"/>
      <w:r w:rsidRPr="007B113E">
        <w:rPr>
          <w:rFonts w:ascii="Times New Roman" w:eastAsia="Times New Roman" w:hAnsi="Times New Roman" w:cs="Times New Roman"/>
          <w:sz w:val="24"/>
          <w:szCs w:val="24"/>
        </w:rPr>
        <w:t>: Про</w:t>
      </w:r>
      <w:proofErr w:type="gram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оголошення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подяки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працівнику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Анотація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змісту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Оголошується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подяка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головному бухгалтеру за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сумлінне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обов'язків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Відомості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підписання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директором 15.04.2024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Відомості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реєстрацію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Зареєстровано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журналі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за № 125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15.04.2024</w:t>
      </w:r>
    </w:p>
    <w:p w14:paraId="2E07F96B" w14:textId="77777777" w:rsidR="007B113E" w:rsidRPr="007B113E" w:rsidRDefault="007B113E" w:rsidP="007B1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Ведення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Журналу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реєстрації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наказів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основної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обов'язковим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всіх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підприємств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установ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організацій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незалежно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власності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Він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впорядкування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систематизацію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збереженість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наказів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важливим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ефективного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та контролю за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діяльністю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установи.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880"/>
        <w:gridCol w:w="2313"/>
        <w:gridCol w:w="2146"/>
        <w:gridCol w:w="3101"/>
      </w:tblGrid>
      <w:tr w:rsidR="007B113E" w:rsidRPr="007B113E" w14:paraId="5637C69E" w14:textId="77777777" w:rsidTr="007B113E">
        <w:trPr>
          <w:trHeight w:val="70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F8407D" w14:textId="77777777" w:rsidR="007B113E" w:rsidRPr="007B113E" w:rsidRDefault="007B113E" w:rsidP="007B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CE9AE2" w14:textId="77777777" w:rsidR="007B113E" w:rsidRPr="007B113E" w:rsidRDefault="007B113E" w:rsidP="007B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Номер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наказу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188EAA" w14:textId="77777777" w:rsidR="007B113E" w:rsidRPr="007B113E" w:rsidRDefault="007B113E" w:rsidP="007B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Зміст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наказу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261A4B" w14:textId="77777777" w:rsidR="007B113E" w:rsidRPr="007B113E" w:rsidRDefault="007B113E" w:rsidP="007B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Закон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CB7441" w14:textId="77777777" w:rsidR="007B113E" w:rsidRPr="007B113E" w:rsidRDefault="007B113E" w:rsidP="007B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Приклад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заповнення</w:t>
            </w:r>
            <w:proofErr w:type="spellEnd"/>
          </w:p>
        </w:tc>
      </w:tr>
      <w:tr w:rsidR="007B113E" w:rsidRPr="007B113E" w14:paraId="4433B759" w14:textId="77777777" w:rsidTr="007B113E">
        <w:trPr>
          <w:trHeight w:val="1065"/>
          <w:tblCellSpacing w:w="15" w:type="dxa"/>
        </w:trPr>
        <w:tc>
          <w:tcPr>
            <w:tcW w:w="0" w:type="auto"/>
            <w:vAlign w:val="center"/>
            <w:hideMark/>
          </w:tcPr>
          <w:p w14:paraId="34CB6F8B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01.01.24</w:t>
            </w:r>
          </w:p>
        </w:tc>
        <w:tc>
          <w:tcPr>
            <w:tcW w:w="0" w:type="auto"/>
            <w:vAlign w:val="center"/>
            <w:hideMark/>
          </w:tcPr>
          <w:p w14:paraId="7B8300A8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001/24</w:t>
            </w:r>
          </w:p>
        </w:tc>
        <w:tc>
          <w:tcPr>
            <w:tcW w:w="0" w:type="auto"/>
            <w:vAlign w:val="center"/>
            <w:hideMark/>
          </w:tcPr>
          <w:p w14:paraId="6BBD3313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графіку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кварталу</w:t>
            </w:r>
          </w:p>
        </w:tc>
        <w:tc>
          <w:tcPr>
            <w:tcW w:w="0" w:type="auto"/>
            <w:vAlign w:val="center"/>
            <w:hideMark/>
          </w:tcPr>
          <w:p w14:paraId="545D5E75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законів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працю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FD8067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Графік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9:00 до 18:00 з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понеділка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п'ятницю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обідньою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перервою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13:00 до 14:00.</w:t>
            </w:r>
          </w:p>
        </w:tc>
      </w:tr>
      <w:tr w:rsidR="007B113E" w:rsidRPr="007B113E" w14:paraId="2751EADA" w14:textId="77777777" w:rsidTr="007B113E">
        <w:trPr>
          <w:trHeight w:val="705"/>
          <w:tblCellSpacing w:w="15" w:type="dxa"/>
        </w:trPr>
        <w:tc>
          <w:tcPr>
            <w:tcW w:w="0" w:type="auto"/>
            <w:vAlign w:val="center"/>
            <w:hideMark/>
          </w:tcPr>
          <w:p w14:paraId="0F0DB990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05.01.24</w:t>
            </w:r>
          </w:p>
        </w:tc>
        <w:tc>
          <w:tcPr>
            <w:tcW w:w="0" w:type="auto"/>
            <w:vAlign w:val="center"/>
            <w:hideMark/>
          </w:tcPr>
          <w:p w14:paraId="1C946FD4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002/24</w:t>
            </w:r>
          </w:p>
        </w:tc>
        <w:tc>
          <w:tcPr>
            <w:tcW w:w="0" w:type="auto"/>
            <w:vAlign w:val="center"/>
            <w:hideMark/>
          </w:tcPr>
          <w:p w14:paraId="0592D96F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інструктажу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AC1A63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"Про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пожежну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безпеку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7E7D4877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повинні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пройти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інструктаж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кінця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поточного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113E" w:rsidRPr="007B113E" w14:paraId="4BB614B0" w14:textId="77777777" w:rsidTr="007B113E">
        <w:trPr>
          <w:trHeight w:val="705"/>
          <w:tblCellSpacing w:w="15" w:type="dxa"/>
        </w:trPr>
        <w:tc>
          <w:tcPr>
            <w:tcW w:w="0" w:type="auto"/>
            <w:vAlign w:val="center"/>
            <w:hideMark/>
          </w:tcPr>
          <w:p w14:paraId="0CAB7D26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10.01.24</w:t>
            </w:r>
          </w:p>
        </w:tc>
        <w:tc>
          <w:tcPr>
            <w:tcW w:w="0" w:type="auto"/>
            <w:vAlign w:val="center"/>
            <w:hideMark/>
          </w:tcPr>
          <w:p w14:paraId="29ECC704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003/24</w:t>
            </w:r>
          </w:p>
        </w:tc>
        <w:tc>
          <w:tcPr>
            <w:tcW w:w="0" w:type="auto"/>
            <w:vAlign w:val="center"/>
            <w:hideMark/>
          </w:tcPr>
          <w:p w14:paraId="7B9B9E5F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календарного плану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кварталу</w:t>
            </w:r>
          </w:p>
        </w:tc>
        <w:tc>
          <w:tcPr>
            <w:tcW w:w="0" w:type="auto"/>
            <w:vAlign w:val="center"/>
            <w:hideMark/>
          </w:tcPr>
          <w:p w14:paraId="1C178C03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адміністративної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відповідальності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631F56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Розпочати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підготовку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календарному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плані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відповідними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строками.</w:t>
            </w:r>
          </w:p>
        </w:tc>
      </w:tr>
      <w:tr w:rsidR="007B113E" w:rsidRPr="007B113E" w14:paraId="6EDD84C5" w14:textId="77777777" w:rsidTr="007B113E">
        <w:trPr>
          <w:trHeight w:val="705"/>
          <w:tblCellSpacing w:w="15" w:type="dxa"/>
        </w:trPr>
        <w:tc>
          <w:tcPr>
            <w:tcW w:w="0" w:type="auto"/>
            <w:vAlign w:val="center"/>
            <w:hideMark/>
          </w:tcPr>
          <w:p w14:paraId="234473BD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15.01.24</w:t>
            </w:r>
          </w:p>
        </w:tc>
        <w:tc>
          <w:tcPr>
            <w:tcW w:w="0" w:type="auto"/>
            <w:vAlign w:val="center"/>
            <w:hideMark/>
          </w:tcPr>
          <w:p w14:paraId="1418DE4C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004/24</w:t>
            </w:r>
          </w:p>
        </w:tc>
        <w:tc>
          <w:tcPr>
            <w:tcW w:w="0" w:type="auto"/>
            <w:vAlign w:val="center"/>
            <w:hideMark/>
          </w:tcPr>
          <w:p w14:paraId="1914CBC6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нового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роботу</w:t>
            </w:r>
          </w:p>
        </w:tc>
        <w:tc>
          <w:tcPr>
            <w:tcW w:w="0" w:type="auto"/>
            <w:vAlign w:val="center"/>
            <w:hideMark/>
          </w:tcPr>
          <w:p w14:paraId="4DDA2D51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законів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працю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0953B8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Оголосити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на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вакансію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відбору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кандидата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укласти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трудовий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договір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113E" w:rsidRPr="007B113E" w14:paraId="0EE1FCD7" w14:textId="77777777" w:rsidTr="007B113E">
        <w:trPr>
          <w:trHeight w:val="1065"/>
          <w:tblCellSpacing w:w="15" w:type="dxa"/>
        </w:trPr>
        <w:tc>
          <w:tcPr>
            <w:tcW w:w="0" w:type="auto"/>
            <w:vAlign w:val="center"/>
            <w:hideMark/>
          </w:tcPr>
          <w:p w14:paraId="433B6BFB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20.01.24</w:t>
            </w:r>
          </w:p>
        </w:tc>
        <w:tc>
          <w:tcPr>
            <w:tcW w:w="0" w:type="auto"/>
            <w:vAlign w:val="center"/>
            <w:hideMark/>
          </w:tcPr>
          <w:p w14:paraId="59AA641C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005/24</w:t>
            </w:r>
          </w:p>
        </w:tc>
        <w:tc>
          <w:tcPr>
            <w:tcW w:w="0" w:type="auto"/>
            <w:vAlign w:val="center"/>
            <w:hideMark/>
          </w:tcPr>
          <w:p w14:paraId="78CF5D89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0" w:type="auto"/>
            <w:vAlign w:val="center"/>
            <w:hideMark/>
          </w:tcPr>
          <w:p w14:paraId="46444908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Закон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освіту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44B27FEA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тренінги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розкладом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затвердженим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наказі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113E" w:rsidRPr="007B113E" w14:paraId="457D4F60" w14:textId="77777777" w:rsidTr="007B113E">
        <w:trPr>
          <w:trHeight w:val="1065"/>
          <w:tblCellSpacing w:w="15" w:type="dxa"/>
        </w:trPr>
        <w:tc>
          <w:tcPr>
            <w:tcW w:w="0" w:type="auto"/>
            <w:vAlign w:val="center"/>
            <w:hideMark/>
          </w:tcPr>
          <w:p w14:paraId="0EAD8CDD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25.01.24</w:t>
            </w:r>
          </w:p>
        </w:tc>
        <w:tc>
          <w:tcPr>
            <w:tcW w:w="0" w:type="auto"/>
            <w:vAlign w:val="center"/>
            <w:hideMark/>
          </w:tcPr>
          <w:p w14:paraId="3301BC13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006/24</w:t>
            </w:r>
          </w:p>
        </w:tc>
        <w:tc>
          <w:tcPr>
            <w:tcW w:w="0" w:type="auto"/>
            <w:vAlign w:val="center"/>
            <w:hideMark/>
          </w:tcPr>
          <w:p w14:paraId="6498EACF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Уточнення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74F318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"Про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769ECF22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Перевірити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документацію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замовлення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відповідності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113E" w:rsidRPr="007B113E" w14:paraId="4B325388" w14:textId="77777777" w:rsidTr="007B113E">
        <w:trPr>
          <w:trHeight w:val="705"/>
          <w:tblCellSpacing w:w="15" w:type="dxa"/>
        </w:trPr>
        <w:tc>
          <w:tcPr>
            <w:tcW w:w="0" w:type="auto"/>
            <w:vAlign w:val="center"/>
            <w:hideMark/>
          </w:tcPr>
          <w:p w14:paraId="735AF1CF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30.01.24</w:t>
            </w:r>
          </w:p>
        </w:tc>
        <w:tc>
          <w:tcPr>
            <w:tcW w:w="0" w:type="auto"/>
            <w:vAlign w:val="center"/>
            <w:hideMark/>
          </w:tcPr>
          <w:p w14:paraId="02FB8D89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007/24</w:t>
            </w:r>
          </w:p>
        </w:tc>
        <w:tc>
          <w:tcPr>
            <w:tcW w:w="0" w:type="auto"/>
            <w:vAlign w:val="center"/>
            <w:hideMark/>
          </w:tcPr>
          <w:p w14:paraId="077173A6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регламенту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продажу</w:t>
            </w:r>
          </w:p>
        </w:tc>
        <w:tc>
          <w:tcPr>
            <w:tcW w:w="0" w:type="auto"/>
            <w:vAlign w:val="center"/>
            <w:hideMark/>
          </w:tcPr>
          <w:p w14:paraId="266E6799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торгівлі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891D34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графік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порядок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обробки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замовлень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встановленими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вимогами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113E" w:rsidRPr="007B113E" w14:paraId="4515970D" w14:textId="77777777" w:rsidTr="007B113E">
        <w:trPr>
          <w:trHeight w:val="705"/>
          <w:tblCellSpacing w:w="15" w:type="dxa"/>
        </w:trPr>
        <w:tc>
          <w:tcPr>
            <w:tcW w:w="0" w:type="auto"/>
            <w:vAlign w:val="center"/>
            <w:hideMark/>
          </w:tcPr>
          <w:p w14:paraId="64BB5F65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05.02.24</w:t>
            </w:r>
          </w:p>
        </w:tc>
        <w:tc>
          <w:tcPr>
            <w:tcW w:w="0" w:type="auto"/>
            <w:vAlign w:val="center"/>
            <w:hideMark/>
          </w:tcPr>
          <w:p w14:paraId="0347A17A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008/24</w:t>
            </w:r>
          </w:p>
        </w:tc>
        <w:tc>
          <w:tcPr>
            <w:tcW w:w="0" w:type="auto"/>
            <w:vAlign w:val="center"/>
            <w:hideMark/>
          </w:tcPr>
          <w:p w14:paraId="6E0A7B7E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Проведення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перевірки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стану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обладнання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307721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"Про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технічний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1556FC31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Здійснити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технічного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відповідність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113E" w:rsidRPr="007B113E" w14:paraId="1EC3A79C" w14:textId="77777777" w:rsidTr="007B113E">
        <w:trPr>
          <w:trHeight w:val="705"/>
          <w:tblCellSpacing w:w="15" w:type="dxa"/>
        </w:trPr>
        <w:tc>
          <w:tcPr>
            <w:tcW w:w="0" w:type="auto"/>
            <w:vAlign w:val="center"/>
            <w:hideMark/>
          </w:tcPr>
          <w:p w14:paraId="6850B0DA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10.02.24</w:t>
            </w:r>
          </w:p>
        </w:tc>
        <w:tc>
          <w:tcPr>
            <w:tcW w:w="0" w:type="auto"/>
            <w:vAlign w:val="center"/>
            <w:hideMark/>
          </w:tcPr>
          <w:p w14:paraId="7A9D80F2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009/24</w:t>
            </w:r>
          </w:p>
        </w:tc>
        <w:tc>
          <w:tcPr>
            <w:tcW w:w="0" w:type="auto"/>
            <w:vAlign w:val="center"/>
            <w:hideMark/>
          </w:tcPr>
          <w:p w14:paraId="0768B762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нової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4FDAA1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бухгалтерського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обліку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833CE3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Впровадити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нову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систему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початку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113E" w:rsidRPr="007B113E" w14:paraId="7AE9044D" w14:textId="77777777" w:rsidTr="007B113E">
        <w:trPr>
          <w:trHeight w:val="705"/>
          <w:tblCellSpacing w:w="15" w:type="dxa"/>
        </w:trPr>
        <w:tc>
          <w:tcPr>
            <w:tcW w:w="0" w:type="auto"/>
            <w:vAlign w:val="center"/>
            <w:hideMark/>
          </w:tcPr>
          <w:p w14:paraId="5301C8AA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15.02.24</w:t>
            </w:r>
          </w:p>
        </w:tc>
        <w:tc>
          <w:tcPr>
            <w:tcW w:w="0" w:type="auto"/>
            <w:vAlign w:val="center"/>
            <w:hideMark/>
          </w:tcPr>
          <w:p w14:paraId="067BF60E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010/24</w:t>
            </w:r>
          </w:p>
        </w:tc>
        <w:tc>
          <w:tcPr>
            <w:tcW w:w="0" w:type="auto"/>
            <w:vAlign w:val="center"/>
            <w:hideMark/>
          </w:tcPr>
          <w:p w14:paraId="5C9B37D3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Проведення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аудиту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фінансової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звітності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B97118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"Про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аудиторську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6A347E95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Запланувати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провести аудит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результатами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минулого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року.</w:t>
            </w:r>
          </w:p>
        </w:tc>
      </w:tr>
      <w:tr w:rsidR="007B113E" w:rsidRPr="007B113E" w14:paraId="224FFD23" w14:textId="77777777" w:rsidTr="007B113E">
        <w:trPr>
          <w:trHeight w:val="705"/>
          <w:tblCellSpacing w:w="15" w:type="dxa"/>
        </w:trPr>
        <w:tc>
          <w:tcPr>
            <w:tcW w:w="0" w:type="auto"/>
            <w:vAlign w:val="center"/>
            <w:hideMark/>
          </w:tcPr>
          <w:p w14:paraId="5856E692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20.02.24</w:t>
            </w:r>
          </w:p>
        </w:tc>
        <w:tc>
          <w:tcPr>
            <w:tcW w:w="0" w:type="auto"/>
            <w:vAlign w:val="center"/>
            <w:hideMark/>
          </w:tcPr>
          <w:p w14:paraId="18D85EC3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011/24</w:t>
            </w:r>
          </w:p>
        </w:tc>
        <w:tc>
          <w:tcPr>
            <w:tcW w:w="0" w:type="auto"/>
            <w:vAlign w:val="center"/>
            <w:hideMark/>
          </w:tcPr>
          <w:p w14:paraId="3FB80BA6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Організація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корпоративного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заходу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A3AA9C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Закон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підприємництво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2BD4EB34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корпоративний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захід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Дня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підприємця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113E" w:rsidRPr="007B113E" w14:paraId="30FC981E" w14:textId="77777777" w:rsidTr="007B113E">
        <w:trPr>
          <w:trHeight w:val="705"/>
          <w:tblCellSpacing w:w="15" w:type="dxa"/>
        </w:trPr>
        <w:tc>
          <w:tcPr>
            <w:tcW w:w="0" w:type="auto"/>
            <w:vAlign w:val="center"/>
            <w:hideMark/>
          </w:tcPr>
          <w:p w14:paraId="71AEF9FC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25.02.24</w:t>
            </w:r>
          </w:p>
        </w:tc>
        <w:tc>
          <w:tcPr>
            <w:tcW w:w="0" w:type="auto"/>
            <w:vAlign w:val="center"/>
            <w:hideMark/>
          </w:tcPr>
          <w:p w14:paraId="60B92351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012/24</w:t>
            </w:r>
          </w:p>
        </w:tc>
        <w:tc>
          <w:tcPr>
            <w:tcW w:w="0" w:type="auto"/>
            <w:vAlign w:val="center"/>
            <w:hideMark/>
          </w:tcPr>
          <w:p w14:paraId="398CD47C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Проведення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інвентаризації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складського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обліку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C06EC3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торгівлі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66273F" w14:textId="77777777" w:rsidR="007B113E" w:rsidRPr="007B113E" w:rsidRDefault="007B113E" w:rsidP="007B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Запланувати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провести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інвентаризацію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складського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>кінця</w:t>
            </w:r>
            <w:proofErr w:type="spellEnd"/>
            <w:r w:rsidRPr="007B1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поточного кварталу.</w:t>
            </w:r>
          </w:p>
        </w:tc>
      </w:tr>
    </w:tbl>
    <w:p w14:paraId="65649708" w14:textId="77777777" w:rsidR="007B113E" w:rsidRPr="007B113E" w:rsidRDefault="007B113E" w:rsidP="007B1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Журнал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реєстрації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наказів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основної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</w:p>
    <w:p w14:paraId="5F02E978" w14:textId="77777777" w:rsidR="007B113E" w:rsidRPr="007B113E" w:rsidRDefault="007B113E" w:rsidP="007B1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I.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Загальні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відомості</w:t>
      </w:r>
      <w:proofErr w:type="spellEnd"/>
    </w:p>
    <w:p w14:paraId="0DC37916" w14:textId="77777777" w:rsidR="007B113E" w:rsidRPr="007B113E" w:rsidRDefault="007B113E" w:rsidP="007B113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Назва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F090854" w14:textId="77777777" w:rsidR="007B113E" w:rsidRPr="007B113E" w:rsidRDefault="007B113E" w:rsidP="007B113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видання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8912EFF" w14:textId="77777777" w:rsidR="007B113E" w:rsidRPr="007B113E" w:rsidRDefault="007B113E" w:rsidP="007B113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Реєстраційний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4C4B41F" w14:textId="77777777" w:rsidR="007B113E" w:rsidRPr="007B113E" w:rsidRDefault="007B113E" w:rsidP="007B113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Короткий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зміст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93EC7AC" w14:textId="77777777" w:rsidR="007B113E" w:rsidRPr="007B113E" w:rsidRDefault="007B113E" w:rsidP="007B113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видання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87F1D73" w14:textId="77777777" w:rsidR="007B113E" w:rsidRPr="007B113E" w:rsidRDefault="007B113E" w:rsidP="007B113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13E">
        <w:rPr>
          <w:rFonts w:ascii="Times New Roman" w:eastAsia="Times New Roman" w:hAnsi="Times New Roman" w:cs="Times New Roman"/>
          <w:sz w:val="24"/>
          <w:szCs w:val="24"/>
        </w:rPr>
        <w:t>ПІБ особи, яка видала наказ:</w:t>
      </w:r>
    </w:p>
    <w:p w14:paraId="3F99AA4E" w14:textId="77777777" w:rsidR="007B113E" w:rsidRPr="007B113E" w:rsidRDefault="007B113E" w:rsidP="007B113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1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ПІБ особи, яка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ознайомлена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з наказом:</w:t>
      </w:r>
    </w:p>
    <w:p w14:paraId="052750F9" w14:textId="77777777" w:rsidR="007B113E" w:rsidRPr="007B113E" w:rsidRDefault="007B113E" w:rsidP="007B113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ознайомлення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наказом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05A23BE" w14:textId="77777777" w:rsidR="007B113E" w:rsidRPr="007B113E" w:rsidRDefault="007B113E" w:rsidP="007B1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II.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Текст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</w:t>
      </w:r>
      <w:proofErr w:type="spellEnd"/>
    </w:p>
    <w:p w14:paraId="2D1A0E36" w14:textId="77777777" w:rsidR="007B113E" w:rsidRPr="007B113E" w:rsidRDefault="007B113E" w:rsidP="007B1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[В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цьому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розділі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описується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текст наказу,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включати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в себе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такі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пункти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>:]</w:t>
      </w:r>
    </w:p>
    <w:p w14:paraId="5B9FED74" w14:textId="77777777" w:rsidR="007B113E" w:rsidRPr="007B113E" w:rsidRDefault="007B113E" w:rsidP="007B113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Заходи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які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необхідно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вжити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165720E" w14:textId="77777777" w:rsidR="007B113E" w:rsidRPr="007B113E" w:rsidRDefault="007B113E" w:rsidP="007B113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заходів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BD540AD" w14:textId="77777777" w:rsidR="007B113E" w:rsidRPr="007B113E" w:rsidRDefault="007B113E" w:rsidP="007B113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Відповідальні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особи за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заходів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1F1286" w14:textId="77777777" w:rsidR="007B113E" w:rsidRPr="007B113E" w:rsidRDefault="007B113E" w:rsidP="007B113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Інші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необхідні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6168B2C" w14:textId="77777777" w:rsidR="007B113E" w:rsidRPr="007B113E" w:rsidRDefault="007B113E" w:rsidP="007B1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III.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Законодавство</w:t>
      </w:r>
      <w:proofErr w:type="spellEnd"/>
    </w:p>
    <w:p w14:paraId="59E617C9" w14:textId="77777777" w:rsidR="007B113E" w:rsidRPr="007B113E" w:rsidRDefault="007B113E" w:rsidP="007B1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Цей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наказ видано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таких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законів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B2B5D26" w14:textId="77777777" w:rsidR="007B113E" w:rsidRPr="007B113E" w:rsidRDefault="007B113E" w:rsidP="007B113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[Закон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підставою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видання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наказу]</w:t>
      </w:r>
    </w:p>
    <w:p w14:paraId="79A1608E" w14:textId="77777777" w:rsidR="007B113E" w:rsidRPr="007B113E" w:rsidRDefault="007B113E" w:rsidP="007B113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13E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Інші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закони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стосуються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тематики наказу]</w:t>
      </w:r>
    </w:p>
    <w:p w14:paraId="3F021B33" w14:textId="77777777" w:rsidR="007B113E" w:rsidRPr="007B113E" w:rsidRDefault="007B113E" w:rsidP="007B1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Приклади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заповнення</w:t>
      </w:r>
      <w:proofErr w:type="spellEnd"/>
    </w:p>
    <w:p w14:paraId="4EDA57DB" w14:textId="77777777" w:rsidR="007B113E" w:rsidRPr="007B113E" w:rsidRDefault="007B113E" w:rsidP="007B1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Наказ про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проведення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>інвентаризації</w:t>
      </w:r>
      <w:proofErr w:type="spellEnd"/>
    </w:p>
    <w:p w14:paraId="29694EB7" w14:textId="77777777" w:rsidR="007B113E" w:rsidRPr="007B113E" w:rsidRDefault="007B113E" w:rsidP="007B113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Короткий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>зміст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наказу:</w:t>
      </w:r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інвентаризації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майна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FD9A5F" w14:textId="77777777" w:rsidR="007B113E" w:rsidRPr="007B113E" w:rsidRDefault="007B113E" w:rsidP="007B113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>Підстава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>видання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наказу:</w:t>
      </w:r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Наказ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Міністерства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фінансів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10.01.2018 № 422.</w:t>
      </w:r>
    </w:p>
    <w:p w14:paraId="67180AD2" w14:textId="77777777" w:rsidR="007B113E" w:rsidRPr="007B113E" w:rsidRDefault="007B113E" w:rsidP="007B113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Текст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064121A" w14:textId="77777777" w:rsidR="007B113E" w:rsidRPr="007B113E" w:rsidRDefault="007B113E" w:rsidP="007B113E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Створити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комісію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проведення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інвентаризації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складі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: (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ПІБ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посад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членів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комісії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3A1733EE" w14:textId="77777777" w:rsidR="007B113E" w:rsidRPr="007B113E" w:rsidRDefault="007B113E" w:rsidP="007B113E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Головою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призначити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(ПІБ та посада).</w:t>
      </w:r>
    </w:p>
    <w:p w14:paraId="27300C0D" w14:textId="77777777" w:rsidR="007B113E" w:rsidRPr="007B113E" w:rsidRDefault="007B113E" w:rsidP="007B113E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Провести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інвентаризацію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майна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з (дата) по (дата).</w:t>
      </w:r>
    </w:p>
    <w:p w14:paraId="794B1959" w14:textId="77777777" w:rsidR="007B113E" w:rsidRPr="007B113E" w:rsidRDefault="007B113E" w:rsidP="007B113E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Результати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інвентаризації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оформити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актами та подати до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бухгалтерії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до (дата).</w:t>
      </w:r>
    </w:p>
    <w:p w14:paraId="5118683D" w14:textId="77777777" w:rsidR="007B113E" w:rsidRPr="007B113E" w:rsidRDefault="007B113E" w:rsidP="007B113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Відповідальні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особи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063BE35" w14:textId="77777777" w:rsidR="007B113E" w:rsidRPr="007B113E" w:rsidRDefault="007B113E" w:rsidP="007B113E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Голова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>: (ПІБ та посада).</w:t>
      </w:r>
    </w:p>
    <w:p w14:paraId="7D84CD1E" w14:textId="77777777" w:rsidR="007B113E" w:rsidRPr="007B113E" w:rsidRDefault="007B113E" w:rsidP="007B113E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Члени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перелік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ПІБ та посад).</w:t>
      </w:r>
    </w:p>
    <w:p w14:paraId="6ABDFE3E" w14:textId="77777777" w:rsidR="007B113E" w:rsidRPr="007B113E" w:rsidRDefault="007B113E" w:rsidP="007B1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призначення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посаду</w:t>
      </w:r>
      <w:proofErr w:type="spellEnd"/>
    </w:p>
    <w:p w14:paraId="15CF8497" w14:textId="77777777" w:rsidR="007B113E" w:rsidRPr="007B113E" w:rsidRDefault="007B113E" w:rsidP="007B113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Короткий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>зміст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наказу:</w:t>
      </w:r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Призначення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(ПІБ) на посаду (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назва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посади).</w:t>
      </w:r>
    </w:p>
    <w:p w14:paraId="551E5631" w14:textId="77777777" w:rsidR="007B113E" w:rsidRPr="007B113E" w:rsidRDefault="007B113E" w:rsidP="007B113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>Підстава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>видання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наказу:</w:t>
      </w:r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Трудовий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договір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(дата) № (номер).</w:t>
      </w:r>
    </w:p>
    <w:p w14:paraId="07DD7EA1" w14:textId="77777777" w:rsidR="007B113E" w:rsidRPr="007B113E" w:rsidRDefault="007B113E" w:rsidP="007B113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Текст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74F9E62" w14:textId="77777777" w:rsidR="007B113E" w:rsidRPr="007B113E" w:rsidRDefault="007B113E" w:rsidP="007B113E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Призначити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(ПІБ) на посаду (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назва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посади) з (дата).</w:t>
      </w:r>
    </w:p>
    <w:p w14:paraId="247C02C6" w14:textId="77777777" w:rsidR="007B113E" w:rsidRPr="007B113E" w:rsidRDefault="007B113E" w:rsidP="007B113E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Ознайомити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(ПІБ) з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посадовою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інструкцією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83325B" w14:textId="77777777" w:rsidR="007B113E" w:rsidRPr="007B113E" w:rsidRDefault="007B113E" w:rsidP="007B113E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Виплачувати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(ПІБ)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заробітну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плату в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розмірі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(сума) гривень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щомісяця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2FB162" w14:textId="77777777" w:rsidR="007B113E" w:rsidRPr="007B113E" w:rsidRDefault="007B113E" w:rsidP="007B113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Відповідальна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особа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8B5051F" w14:textId="77777777" w:rsidR="007B113E" w:rsidRPr="007B113E" w:rsidRDefault="007B113E" w:rsidP="007B113E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Кадровий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7A851AF" w14:textId="00ED4996" w:rsidR="00667E05" w:rsidRPr="007B113E" w:rsidRDefault="007B113E" w:rsidP="007B1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>Важливо</w:t>
      </w:r>
      <w:proofErr w:type="spellEnd"/>
      <w:r w:rsidRPr="007B113E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Цей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шаблон є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лише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зразком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. До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нього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додавати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інші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графи та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стовпчики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необхідні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ведення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обліку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наказів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основної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вашій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3E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7B113E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667E05" w:rsidRPr="007B1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2168"/>
    <w:multiLevelType w:val="multilevel"/>
    <w:tmpl w:val="AA74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36A01"/>
    <w:multiLevelType w:val="multilevel"/>
    <w:tmpl w:val="FCA4C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20654"/>
    <w:multiLevelType w:val="multilevel"/>
    <w:tmpl w:val="0B10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74D6"/>
    <w:multiLevelType w:val="multilevel"/>
    <w:tmpl w:val="FDD2F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F3C23"/>
    <w:multiLevelType w:val="multilevel"/>
    <w:tmpl w:val="8376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B3376"/>
    <w:multiLevelType w:val="multilevel"/>
    <w:tmpl w:val="0992A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24BD4"/>
    <w:multiLevelType w:val="multilevel"/>
    <w:tmpl w:val="8B66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479B2"/>
    <w:multiLevelType w:val="multilevel"/>
    <w:tmpl w:val="FB4E7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D4C5A"/>
    <w:multiLevelType w:val="multilevel"/>
    <w:tmpl w:val="C1FC5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FF0B82"/>
    <w:multiLevelType w:val="multilevel"/>
    <w:tmpl w:val="3D520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A740AB"/>
    <w:multiLevelType w:val="multilevel"/>
    <w:tmpl w:val="3EA8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75E98"/>
    <w:multiLevelType w:val="multilevel"/>
    <w:tmpl w:val="797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CB15F7"/>
    <w:multiLevelType w:val="multilevel"/>
    <w:tmpl w:val="9804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8A57EF"/>
    <w:multiLevelType w:val="multilevel"/>
    <w:tmpl w:val="5B68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24ECB"/>
    <w:multiLevelType w:val="multilevel"/>
    <w:tmpl w:val="FD5C7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902189"/>
    <w:multiLevelType w:val="multilevel"/>
    <w:tmpl w:val="84E0E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120310"/>
    <w:multiLevelType w:val="multilevel"/>
    <w:tmpl w:val="366E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A9613F"/>
    <w:multiLevelType w:val="multilevel"/>
    <w:tmpl w:val="134C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CC22FD"/>
    <w:multiLevelType w:val="multilevel"/>
    <w:tmpl w:val="1B9C9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7D680D"/>
    <w:multiLevelType w:val="multilevel"/>
    <w:tmpl w:val="1DB2AB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BE32F0"/>
    <w:multiLevelType w:val="multilevel"/>
    <w:tmpl w:val="977C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2A4353"/>
    <w:multiLevelType w:val="multilevel"/>
    <w:tmpl w:val="1C20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9E2070"/>
    <w:multiLevelType w:val="multilevel"/>
    <w:tmpl w:val="405A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A40664"/>
    <w:multiLevelType w:val="multilevel"/>
    <w:tmpl w:val="BEA8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064B0A"/>
    <w:multiLevelType w:val="multilevel"/>
    <w:tmpl w:val="EED6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DB7268"/>
    <w:multiLevelType w:val="multilevel"/>
    <w:tmpl w:val="812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821407"/>
    <w:multiLevelType w:val="multilevel"/>
    <w:tmpl w:val="EC84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AE570C"/>
    <w:multiLevelType w:val="multilevel"/>
    <w:tmpl w:val="4C8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384F49"/>
    <w:multiLevelType w:val="multilevel"/>
    <w:tmpl w:val="E440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561FA1"/>
    <w:multiLevelType w:val="multilevel"/>
    <w:tmpl w:val="37E4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AE437C"/>
    <w:multiLevelType w:val="multilevel"/>
    <w:tmpl w:val="748C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0B3DE0"/>
    <w:multiLevelType w:val="multilevel"/>
    <w:tmpl w:val="F7D2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ED1B45"/>
    <w:multiLevelType w:val="multilevel"/>
    <w:tmpl w:val="9F5C1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EE2C17"/>
    <w:multiLevelType w:val="multilevel"/>
    <w:tmpl w:val="73AA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7F6B55"/>
    <w:multiLevelType w:val="multilevel"/>
    <w:tmpl w:val="EE38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8A41B4"/>
    <w:multiLevelType w:val="multilevel"/>
    <w:tmpl w:val="97C6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A42106"/>
    <w:multiLevelType w:val="multilevel"/>
    <w:tmpl w:val="5926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82552E"/>
    <w:multiLevelType w:val="multilevel"/>
    <w:tmpl w:val="3500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B27FC1"/>
    <w:multiLevelType w:val="multilevel"/>
    <w:tmpl w:val="A828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EE3573"/>
    <w:multiLevelType w:val="multilevel"/>
    <w:tmpl w:val="5738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D317A6"/>
    <w:multiLevelType w:val="multilevel"/>
    <w:tmpl w:val="EB7E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0F3530"/>
    <w:multiLevelType w:val="multilevel"/>
    <w:tmpl w:val="5E50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F270BF"/>
    <w:multiLevelType w:val="multilevel"/>
    <w:tmpl w:val="5D0E6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2062F9"/>
    <w:multiLevelType w:val="multilevel"/>
    <w:tmpl w:val="6FB0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43512F"/>
    <w:multiLevelType w:val="multilevel"/>
    <w:tmpl w:val="7DF8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6E192C"/>
    <w:multiLevelType w:val="multilevel"/>
    <w:tmpl w:val="B328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850065"/>
    <w:multiLevelType w:val="multilevel"/>
    <w:tmpl w:val="7CE85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23C4709"/>
    <w:multiLevelType w:val="multilevel"/>
    <w:tmpl w:val="CA8E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8A0D15"/>
    <w:multiLevelType w:val="multilevel"/>
    <w:tmpl w:val="4250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721014">
    <w:abstractNumId w:val="11"/>
  </w:num>
  <w:num w:numId="2" w16cid:durableId="1079475771">
    <w:abstractNumId w:val="12"/>
  </w:num>
  <w:num w:numId="3" w16cid:durableId="632061065">
    <w:abstractNumId w:val="42"/>
  </w:num>
  <w:num w:numId="4" w16cid:durableId="1627152753">
    <w:abstractNumId w:val="48"/>
  </w:num>
  <w:num w:numId="5" w16cid:durableId="1159493205">
    <w:abstractNumId w:val="25"/>
  </w:num>
  <w:num w:numId="6" w16cid:durableId="1229457979">
    <w:abstractNumId w:val="9"/>
  </w:num>
  <w:num w:numId="7" w16cid:durableId="1971668697">
    <w:abstractNumId w:val="20"/>
  </w:num>
  <w:num w:numId="8" w16cid:durableId="2021421782">
    <w:abstractNumId w:val="2"/>
  </w:num>
  <w:num w:numId="9" w16cid:durableId="542836291">
    <w:abstractNumId w:val="29"/>
  </w:num>
  <w:num w:numId="10" w16cid:durableId="1422797932">
    <w:abstractNumId w:val="37"/>
  </w:num>
  <w:num w:numId="11" w16cid:durableId="2103336160">
    <w:abstractNumId w:val="45"/>
  </w:num>
  <w:num w:numId="12" w16cid:durableId="2051688250">
    <w:abstractNumId w:val="24"/>
  </w:num>
  <w:num w:numId="13" w16cid:durableId="1758866248">
    <w:abstractNumId w:val="19"/>
  </w:num>
  <w:num w:numId="14" w16cid:durableId="1793672441">
    <w:abstractNumId w:val="41"/>
  </w:num>
  <w:num w:numId="15" w16cid:durableId="857892247">
    <w:abstractNumId w:val="22"/>
  </w:num>
  <w:num w:numId="16" w16cid:durableId="1058673300">
    <w:abstractNumId w:val="8"/>
  </w:num>
  <w:num w:numId="17" w16cid:durableId="862477425">
    <w:abstractNumId w:val="47"/>
  </w:num>
  <w:num w:numId="18" w16cid:durableId="756288850">
    <w:abstractNumId w:val="14"/>
  </w:num>
  <w:num w:numId="19" w16cid:durableId="379977890">
    <w:abstractNumId w:val="21"/>
  </w:num>
  <w:num w:numId="20" w16cid:durableId="1117020973">
    <w:abstractNumId w:val="44"/>
  </w:num>
  <w:num w:numId="21" w16cid:durableId="1572035860">
    <w:abstractNumId w:val="31"/>
  </w:num>
  <w:num w:numId="22" w16cid:durableId="1356031192">
    <w:abstractNumId w:val="26"/>
  </w:num>
  <w:num w:numId="23" w16cid:durableId="1093088032">
    <w:abstractNumId w:val="3"/>
  </w:num>
  <w:num w:numId="24" w16cid:durableId="1229421995">
    <w:abstractNumId w:val="7"/>
  </w:num>
  <w:num w:numId="25" w16cid:durableId="1268388791">
    <w:abstractNumId w:val="46"/>
  </w:num>
  <w:num w:numId="26" w16cid:durableId="421536063">
    <w:abstractNumId w:val="1"/>
  </w:num>
  <w:num w:numId="27" w16cid:durableId="516650503">
    <w:abstractNumId w:val="5"/>
  </w:num>
  <w:num w:numId="28" w16cid:durableId="1506439763">
    <w:abstractNumId w:val="27"/>
  </w:num>
  <w:num w:numId="29" w16cid:durableId="1512717766">
    <w:abstractNumId w:val="18"/>
  </w:num>
  <w:num w:numId="30" w16cid:durableId="698240401">
    <w:abstractNumId w:val="10"/>
  </w:num>
  <w:num w:numId="31" w16cid:durableId="985355740">
    <w:abstractNumId w:val="38"/>
  </w:num>
  <w:num w:numId="32" w16cid:durableId="282154376">
    <w:abstractNumId w:val="4"/>
  </w:num>
  <w:num w:numId="33" w16cid:durableId="1813479243">
    <w:abstractNumId w:val="0"/>
  </w:num>
  <w:num w:numId="34" w16cid:durableId="1888880018">
    <w:abstractNumId w:val="15"/>
  </w:num>
  <w:num w:numId="35" w16cid:durableId="432631048">
    <w:abstractNumId w:val="36"/>
  </w:num>
  <w:num w:numId="36" w16cid:durableId="796804032">
    <w:abstractNumId w:val="17"/>
  </w:num>
  <w:num w:numId="37" w16cid:durableId="1594700838">
    <w:abstractNumId w:val="40"/>
  </w:num>
  <w:num w:numId="38" w16cid:durableId="2027445009">
    <w:abstractNumId w:val="35"/>
  </w:num>
  <w:num w:numId="39" w16cid:durableId="662706765">
    <w:abstractNumId w:val="16"/>
  </w:num>
  <w:num w:numId="40" w16cid:durableId="1228757767">
    <w:abstractNumId w:val="33"/>
  </w:num>
  <w:num w:numId="41" w16cid:durableId="1495532871">
    <w:abstractNumId w:val="32"/>
  </w:num>
  <w:num w:numId="42" w16cid:durableId="476960">
    <w:abstractNumId w:val="13"/>
  </w:num>
  <w:num w:numId="43" w16cid:durableId="1010914418">
    <w:abstractNumId w:val="34"/>
  </w:num>
  <w:num w:numId="44" w16cid:durableId="1624461208">
    <w:abstractNumId w:val="30"/>
  </w:num>
  <w:num w:numId="45" w16cid:durableId="1342198067">
    <w:abstractNumId w:val="23"/>
  </w:num>
  <w:num w:numId="46" w16cid:durableId="1511332957">
    <w:abstractNumId w:val="43"/>
  </w:num>
  <w:num w:numId="47" w16cid:durableId="1267008662">
    <w:abstractNumId w:val="39"/>
  </w:num>
  <w:num w:numId="48" w16cid:durableId="175577164">
    <w:abstractNumId w:val="6"/>
  </w:num>
  <w:num w:numId="49" w16cid:durableId="829753212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1358</cp:revision>
  <dcterms:created xsi:type="dcterms:W3CDTF">2023-11-24T07:45:00Z</dcterms:created>
  <dcterms:modified xsi:type="dcterms:W3CDTF">2024-04-16T07:17:00Z</dcterms:modified>
</cp:coreProperties>
</file>