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029B6" w14:textId="77777777" w:rsidR="001A1C6B" w:rsidRPr="001A1C6B" w:rsidRDefault="001A1C6B" w:rsidP="001A1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Журнал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обліку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працівників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які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постраждали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внаслідок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Чорнобильської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катастрофи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ведеться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роботодавцями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вимог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Закону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Про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статус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і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соціальний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захист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громадян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які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постраждали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внаслідок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Чорнобильської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катастрофи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Постанови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Кабінету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Міністрів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Про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затвердження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Порядку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ведення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Журналу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обліку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працівників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які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постраждали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внаслідок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Чорнобильської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катастрофи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".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Цей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документ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дозволяє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документально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підтвердити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факт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працевлаштування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осіб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постраждалих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унаслідок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аварії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на ЧАЕС, та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забезпечити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їм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належні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соціальні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гарантії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4D2A91" w14:textId="77777777" w:rsidR="001A1C6B" w:rsidRPr="001A1C6B" w:rsidRDefault="001A1C6B" w:rsidP="001A1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Журнал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має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містити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таку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інформацію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066FBC1" w14:textId="77777777" w:rsidR="001A1C6B" w:rsidRPr="001A1C6B" w:rsidRDefault="001A1C6B" w:rsidP="001A1C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Найменування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роботодавця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його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місцезнаходження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ідентифікаційний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код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згідно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Єдиним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державним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реєстром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підприємств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організацій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D4F75A" w14:textId="77777777" w:rsidR="001A1C6B" w:rsidRPr="001A1C6B" w:rsidRDefault="001A1C6B" w:rsidP="001A1C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Дані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працівника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прізвище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ім'я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, по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батькові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, число,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місяць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рік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народження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категорія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постраждалого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евакуйований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відселений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учасник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ліквідації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наслідків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аварії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тощо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), дата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прийняття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A1C6B">
        <w:rPr>
          <w:rFonts w:ascii="Times New Roman" w:eastAsia="Times New Roman" w:hAnsi="Times New Roman" w:cs="Times New Roman"/>
          <w:sz w:val="24"/>
          <w:szCs w:val="24"/>
        </w:rPr>
        <w:t>на роботу</w:t>
      </w:r>
      <w:proofErr w:type="gramEnd"/>
      <w:r w:rsidRPr="001A1C6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22022D" w14:textId="77777777" w:rsidR="001A1C6B" w:rsidRPr="001A1C6B" w:rsidRDefault="001A1C6B" w:rsidP="001A1C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Відомості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робоче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місце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назва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професії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(посади), за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якою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працевлаштовано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особу, номер структурного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підрозділу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, в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якому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працює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працівник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BA40F5" w14:textId="77777777" w:rsidR="001A1C6B" w:rsidRPr="001A1C6B" w:rsidRDefault="001A1C6B" w:rsidP="001A1C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Інформація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про статус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працівника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як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постраждалого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внаслідок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Чорнобильської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катастрофи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зокрема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, про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встановлену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категорію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групу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інвалідності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пільги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компенсації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він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має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право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отримувати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5AAADA" w14:textId="77777777" w:rsidR="001A1C6B" w:rsidRPr="001A1C6B" w:rsidRDefault="001A1C6B" w:rsidP="001A1C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Відомості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звільнення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працівника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: дата і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підстава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звільнення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5961B6" w14:textId="77777777" w:rsidR="001A1C6B" w:rsidRPr="001A1C6B" w:rsidRDefault="001A1C6B" w:rsidP="001A1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Наприклад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запис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Журналі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виглядати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так:</w:t>
      </w:r>
    </w:p>
    <w:p w14:paraId="2A0647FA" w14:textId="77777777" w:rsidR="001A1C6B" w:rsidRPr="001A1C6B" w:rsidRDefault="001A1C6B" w:rsidP="001A1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Найменування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роботодавця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>: ДП "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Укренерго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Ідентифікаційний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код: 23456789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Місцезнаходження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: м.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Київ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вул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Енергетична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>, 5</w:t>
      </w:r>
    </w:p>
    <w:p w14:paraId="4E0418E3" w14:textId="77777777" w:rsidR="001A1C6B" w:rsidRPr="001A1C6B" w:rsidRDefault="001A1C6B" w:rsidP="001A1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Прізвище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ім'я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, по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батькові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працівника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: Петренко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Іван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Сергійович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Дата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народження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: 15.06.1975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Категорія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постраждалого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учасник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ліквідації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наслідків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аварії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на ЧАЕС Дата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прийняття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A1C6B">
        <w:rPr>
          <w:rFonts w:ascii="Times New Roman" w:eastAsia="Times New Roman" w:hAnsi="Times New Roman" w:cs="Times New Roman"/>
          <w:sz w:val="24"/>
          <w:szCs w:val="24"/>
        </w:rPr>
        <w:t>на роботу</w:t>
      </w:r>
      <w:proofErr w:type="gram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: 01.09.2020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Професія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(посада):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інженер-електрик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Номер структурного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підрозділу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>: 3</w:t>
      </w:r>
    </w:p>
    <w:p w14:paraId="0E3B98DB" w14:textId="77777777" w:rsidR="001A1C6B" w:rsidRPr="001A1C6B" w:rsidRDefault="001A1C6B" w:rsidP="001A1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Статус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працівника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інвалід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групи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має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право на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додаткову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відпустку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14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календарних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днів</w:t>
      </w:r>
      <w:proofErr w:type="spellEnd"/>
    </w:p>
    <w:p w14:paraId="1F63BB9D" w14:textId="77777777" w:rsidR="001A1C6B" w:rsidRPr="001A1C6B" w:rsidRDefault="001A1C6B" w:rsidP="001A1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Дата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звільнення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: -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Підстава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звільнення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>: -</w:t>
      </w:r>
    </w:p>
    <w:p w14:paraId="50213666" w14:textId="77777777" w:rsidR="001A1C6B" w:rsidRPr="001A1C6B" w:rsidRDefault="001A1C6B" w:rsidP="001A1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Належне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ведення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Журналу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обліку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працівників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постраждали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внаслідок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Чорнобильської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катастрофи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дозволяє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роботодавцям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забезпечувати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реалізацію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соціальних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гарантій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передбачених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законодавством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цієї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категорії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громадян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, а також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сприяє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ефективному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контролю з боку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уповноважених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органів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30C205" w14:textId="77777777" w:rsidR="001A1C6B" w:rsidRPr="001A1C6B" w:rsidRDefault="001A1C6B" w:rsidP="001A1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Журнал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обліку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працівників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постраждали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внаслідок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Чорнобильської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катастрофи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1812"/>
        <w:gridCol w:w="1610"/>
        <w:gridCol w:w="2656"/>
        <w:gridCol w:w="2362"/>
      </w:tblGrid>
      <w:tr w:rsidR="001A1C6B" w:rsidRPr="001A1C6B" w14:paraId="538030ED" w14:textId="77777777" w:rsidTr="001A1C6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A9000EC" w14:textId="77777777" w:rsidR="001A1C6B" w:rsidRPr="001A1C6B" w:rsidRDefault="001A1C6B" w:rsidP="001A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A1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804608" w14:textId="77777777" w:rsidR="001A1C6B" w:rsidRPr="001A1C6B" w:rsidRDefault="001A1C6B" w:rsidP="001A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A1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Прізвище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та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ім'я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працівника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0B9B1E" w14:textId="77777777" w:rsidR="001A1C6B" w:rsidRPr="001A1C6B" w:rsidRDefault="001A1C6B" w:rsidP="001A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A1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Посада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працівника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4A8B32" w14:textId="77777777" w:rsidR="001A1C6B" w:rsidRPr="001A1C6B" w:rsidRDefault="001A1C6B" w:rsidP="001A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A1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Закон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України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CAA09C" w14:textId="77777777" w:rsidR="001A1C6B" w:rsidRPr="001A1C6B" w:rsidRDefault="001A1C6B" w:rsidP="001A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A1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Приклад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заповнення</w:t>
            </w:r>
            <w:proofErr w:type="spellEnd"/>
          </w:p>
        </w:tc>
      </w:tr>
      <w:tr w:rsidR="001A1C6B" w:rsidRPr="001A1C6B" w14:paraId="379159CC" w14:textId="77777777" w:rsidTr="001A1C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E1CD09" w14:textId="77777777" w:rsidR="001A1C6B" w:rsidRPr="001A1C6B" w:rsidRDefault="001A1C6B" w:rsidP="001A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01.01.24</w:t>
            </w:r>
          </w:p>
        </w:tc>
        <w:tc>
          <w:tcPr>
            <w:tcW w:w="0" w:type="auto"/>
            <w:vAlign w:val="center"/>
            <w:hideMark/>
          </w:tcPr>
          <w:p w14:paraId="2C83C36A" w14:textId="77777777" w:rsidR="001A1C6B" w:rsidRPr="001A1C6B" w:rsidRDefault="001A1C6B" w:rsidP="001A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Іванов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Іван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Іванович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EC77C6" w14:textId="77777777" w:rsidR="001A1C6B" w:rsidRPr="001A1C6B" w:rsidRDefault="001A1C6B" w:rsidP="001A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Менеджер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BBBE98" w14:textId="77777777" w:rsidR="001A1C6B" w:rsidRPr="001A1C6B" w:rsidRDefault="001A1C6B" w:rsidP="001A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"Про статус і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постраждалих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Чорнобильської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катастрофи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14:paraId="1C8BBAFE" w14:textId="77777777" w:rsidR="001A1C6B" w:rsidRPr="001A1C6B" w:rsidRDefault="001A1C6B" w:rsidP="001A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Постраждав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Чорнобильської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катастрофи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має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статус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постраждалого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1C6B" w:rsidRPr="001A1C6B" w14:paraId="31D0F056" w14:textId="77777777" w:rsidTr="001A1C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2EB170" w14:textId="77777777" w:rsidR="001A1C6B" w:rsidRPr="001A1C6B" w:rsidRDefault="001A1C6B" w:rsidP="001A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05.01.24</w:t>
            </w:r>
          </w:p>
        </w:tc>
        <w:tc>
          <w:tcPr>
            <w:tcW w:w="0" w:type="auto"/>
            <w:vAlign w:val="center"/>
            <w:hideMark/>
          </w:tcPr>
          <w:p w14:paraId="4059F6B8" w14:textId="77777777" w:rsidR="001A1C6B" w:rsidRPr="001A1C6B" w:rsidRDefault="001A1C6B" w:rsidP="001A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Олена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Вікторівна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5AD34C" w14:textId="77777777" w:rsidR="001A1C6B" w:rsidRPr="001A1C6B" w:rsidRDefault="001A1C6B" w:rsidP="001A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Бухгалтер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68FE5F" w14:textId="77777777" w:rsidR="001A1C6B" w:rsidRPr="001A1C6B" w:rsidRDefault="001A1C6B" w:rsidP="001A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"Про статус і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постраждалих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Чорнобильської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катастрофи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14:paraId="57F374B4" w14:textId="77777777" w:rsidR="001A1C6B" w:rsidRPr="001A1C6B" w:rsidRDefault="001A1C6B" w:rsidP="001A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постраждала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Чорнобильської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катастрофи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1C6B" w:rsidRPr="001A1C6B" w14:paraId="0C4D0ECD" w14:textId="77777777" w:rsidTr="001A1C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A0F001" w14:textId="77777777" w:rsidR="001A1C6B" w:rsidRPr="001A1C6B" w:rsidRDefault="001A1C6B" w:rsidP="001A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10.01.24</w:t>
            </w:r>
          </w:p>
        </w:tc>
        <w:tc>
          <w:tcPr>
            <w:tcW w:w="0" w:type="auto"/>
            <w:vAlign w:val="center"/>
            <w:hideMark/>
          </w:tcPr>
          <w:p w14:paraId="34242B42" w14:textId="77777777" w:rsidR="001A1C6B" w:rsidRPr="001A1C6B" w:rsidRDefault="001A1C6B" w:rsidP="001A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Сидоренко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Микола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Петрович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9C5518" w14:textId="77777777" w:rsidR="001A1C6B" w:rsidRPr="001A1C6B" w:rsidRDefault="001A1C6B" w:rsidP="001A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Технік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797CEC" w14:textId="77777777" w:rsidR="001A1C6B" w:rsidRPr="001A1C6B" w:rsidRDefault="001A1C6B" w:rsidP="001A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"Про статус і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постраждалих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Чорнобильської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катастрофи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14:paraId="71BA1F3B" w14:textId="77777777" w:rsidR="001A1C6B" w:rsidRPr="001A1C6B" w:rsidRDefault="001A1C6B" w:rsidP="001A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Постраждав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Чорнобильської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катастрофи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має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статус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постраждалого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1C6B" w:rsidRPr="001A1C6B" w14:paraId="4FB6B919" w14:textId="77777777" w:rsidTr="001A1C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3D8566" w14:textId="77777777" w:rsidR="001A1C6B" w:rsidRPr="001A1C6B" w:rsidRDefault="001A1C6B" w:rsidP="001A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15.01.24</w:t>
            </w:r>
          </w:p>
        </w:tc>
        <w:tc>
          <w:tcPr>
            <w:tcW w:w="0" w:type="auto"/>
            <w:vAlign w:val="center"/>
            <w:hideMark/>
          </w:tcPr>
          <w:p w14:paraId="6A3352FF" w14:textId="77777777" w:rsidR="001A1C6B" w:rsidRPr="001A1C6B" w:rsidRDefault="001A1C6B" w:rsidP="001A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Ковальова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Лідія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Олександрівна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0402A4" w14:textId="77777777" w:rsidR="001A1C6B" w:rsidRPr="001A1C6B" w:rsidRDefault="001A1C6B" w:rsidP="001A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Адміністратор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E61DAE" w14:textId="77777777" w:rsidR="001A1C6B" w:rsidRPr="001A1C6B" w:rsidRDefault="001A1C6B" w:rsidP="001A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"Про статус і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постраждалих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Чорнобильської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катастрофи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14:paraId="390D565B" w14:textId="77777777" w:rsidR="001A1C6B" w:rsidRPr="001A1C6B" w:rsidRDefault="001A1C6B" w:rsidP="001A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постраждала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Чорнобильської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катастрофи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1C6B" w:rsidRPr="001A1C6B" w14:paraId="44122526" w14:textId="77777777" w:rsidTr="001A1C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E7DE55" w14:textId="77777777" w:rsidR="001A1C6B" w:rsidRPr="001A1C6B" w:rsidRDefault="001A1C6B" w:rsidP="001A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20.01.24</w:t>
            </w:r>
          </w:p>
        </w:tc>
        <w:tc>
          <w:tcPr>
            <w:tcW w:w="0" w:type="auto"/>
            <w:vAlign w:val="center"/>
            <w:hideMark/>
          </w:tcPr>
          <w:p w14:paraId="6D492C15" w14:textId="77777777" w:rsidR="001A1C6B" w:rsidRPr="001A1C6B" w:rsidRDefault="001A1C6B" w:rsidP="001A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Григоров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Сергійович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2D0D3A" w14:textId="77777777" w:rsidR="001A1C6B" w:rsidRPr="001A1C6B" w:rsidRDefault="001A1C6B" w:rsidP="001A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Інженер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613D9D" w14:textId="77777777" w:rsidR="001A1C6B" w:rsidRPr="001A1C6B" w:rsidRDefault="001A1C6B" w:rsidP="001A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"Про статус і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постраждалих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Чорнобильської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катастрофи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14:paraId="7F859E2D" w14:textId="77777777" w:rsidR="001A1C6B" w:rsidRPr="001A1C6B" w:rsidRDefault="001A1C6B" w:rsidP="001A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Постраждав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Чорнобильської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катастрофи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має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статус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постраждалого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1C6B" w:rsidRPr="001A1C6B" w14:paraId="09986E29" w14:textId="77777777" w:rsidTr="001A1C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2805F0" w14:textId="77777777" w:rsidR="001A1C6B" w:rsidRPr="001A1C6B" w:rsidRDefault="001A1C6B" w:rsidP="001A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25.01.24</w:t>
            </w:r>
          </w:p>
        </w:tc>
        <w:tc>
          <w:tcPr>
            <w:tcW w:w="0" w:type="auto"/>
            <w:vAlign w:val="center"/>
            <w:hideMark/>
          </w:tcPr>
          <w:p w14:paraId="25788794" w14:textId="77777777" w:rsidR="001A1C6B" w:rsidRPr="001A1C6B" w:rsidRDefault="001A1C6B" w:rsidP="001A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Дмитрієва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Анна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Володимирівна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F605DF" w14:textId="77777777" w:rsidR="001A1C6B" w:rsidRPr="001A1C6B" w:rsidRDefault="001A1C6B" w:rsidP="001A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Адвокат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4BEBF7" w14:textId="77777777" w:rsidR="001A1C6B" w:rsidRPr="001A1C6B" w:rsidRDefault="001A1C6B" w:rsidP="001A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"Про статус і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постраждалих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Чорнобильської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катастрофи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14:paraId="23A8462A" w14:textId="77777777" w:rsidR="001A1C6B" w:rsidRPr="001A1C6B" w:rsidRDefault="001A1C6B" w:rsidP="001A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постраждала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Чорнобильської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катастрофи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1C6B" w:rsidRPr="001A1C6B" w14:paraId="6444A98A" w14:textId="77777777" w:rsidTr="001A1C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C6D783" w14:textId="77777777" w:rsidR="001A1C6B" w:rsidRPr="001A1C6B" w:rsidRDefault="001A1C6B" w:rsidP="001A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30.01.24</w:t>
            </w:r>
          </w:p>
        </w:tc>
        <w:tc>
          <w:tcPr>
            <w:tcW w:w="0" w:type="auto"/>
            <w:vAlign w:val="center"/>
            <w:hideMark/>
          </w:tcPr>
          <w:p w14:paraId="62469467" w14:textId="77777777" w:rsidR="001A1C6B" w:rsidRPr="001A1C6B" w:rsidRDefault="001A1C6B" w:rsidP="001A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Черненко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Віталій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Михайлович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B82F20" w14:textId="77777777" w:rsidR="001A1C6B" w:rsidRPr="001A1C6B" w:rsidRDefault="001A1C6B" w:rsidP="001A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Технічний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директор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F4B431" w14:textId="77777777" w:rsidR="001A1C6B" w:rsidRPr="001A1C6B" w:rsidRDefault="001A1C6B" w:rsidP="001A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"Про статус і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постраждалих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Чорнобильської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катастрофи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14:paraId="32B1A646" w14:textId="77777777" w:rsidR="001A1C6B" w:rsidRPr="001A1C6B" w:rsidRDefault="001A1C6B" w:rsidP="001A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Постраждав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Чорнобильської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катастрофи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має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статус </w:t>
            </w:r>
            <w:proofErr w:type="spellStart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постраждалого</w:t>
            </w:r>
            <w:proofErr w:type="spellEnd"/>
            <w:r w:rsidRPr="001A1C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928F25E" w14:textId="77777777" w:rsidR="001A1C6B" w:rsidRPr="001A1C6B" w:rsidRDefault="001A1C6B" w:rsidP="001A1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Журнал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обліку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працівників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постраждали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внаслідок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Чорнобильської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катастрофи</w:t>
      </w:r>
      <w:proofErr w:type="spellEnd"/>
    </w:p>
    <w:p w14:paraId="72E6D4D1" w14:textId="77777777" w:rsidR="001A1C6B" w:rsidRPr="001A1C6B" w:rsidRDefault="001A1C6B" w:rsidP="001A1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I. </w:t>
      </w: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Загальні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відомості</w:t>
      </w:r>
      <w:proofErr w:type="spellEnd"/>
    </w:p>
    <w:p w14:paraId="1C7F3982" w14:textId="77777777" w:rsidR="001A1C6B" w:rsidRPr="001A1C6B" w:rsidRDefault="001A1C6B" w:rsidP="001A1C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Назва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організації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57CDF323" w14:textId="77777777" w:rsidR="001A1C6B" w:rsidRPr="001A1C6B" w:rsidRDefault="001A1C6B" w:rsidP="001A1C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Місяць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12F5676D" w14:textId="77777777" w:rsidR="001A1C6B" w:rsidRPr="001A1C6B" w:rsidRDefault="001A1C6B" w:rsidP="001A1C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ПІБ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працівника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6B8D6EAD" w14:textId="77777777" w:rsidR="001A1C6B" w:rsidRPr="001A1C6B" w:rsidRDefault="001A1C6B" w:rsidP="001A1C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Категорія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постраждалого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>: (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учасник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ліквідації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інвалід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Чорнобиля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тощо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BDBD7E3" w14:textId="77777777" w:rsidR="001A1C6B" w:rsidRPr="001A1C6B" w:rsidRDefault="001A1C6B" w:rsidP="001A1C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народження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2BF5EED1" w14:textId="77777777" w:rsidR="001A1C6B" w:rsidRPr="001A1C6B" w:rsidRDefault="001A1C6B" w:rsidP="001A1C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прийняття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роботу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14D7891E" w14:textId="77777777" w:rsidR="001A1C6B" w:rsidRPr="001A1C6B" w:rsidRDefault="001A1C6B" w:rsidP="001A1C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звільнення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роботи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2BB3F86D" w14:textId="77777777" w:rsidR="001A1C6B" w:rsidRPr="001A1C6B" w:rsidRDefault="001A1C6B" w:rsidP="001A1C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Підстава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звільнення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324E2DBD" w14:textId="77777777" w:rsidR="001A1C6B" w:rsidRPr="001A1C6B" w:rsidRDefault="001A1C6B" w:rsidP="001A1C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lastRenderedPageBreak/>
        <w:t>Відмітка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надання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пільг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>: (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отримує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/не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отримує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C3D71B7" w14:textId="77777777" w:rsidR="001A1C6B" w:rsidRPr="001A1C6B" w:rsidRDefault="001A1C6B" w:rsidP="001A1C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Вид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пільги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: (доплата до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пенсії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безкоштовне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медичне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обслуговування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тощо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C407350" w14:textId="77777777" w:rsidR="001A1C6B" w:rsidRPr="001A1C6B" w:rsidRDefault="001A1C6B" w:rsidP="001A1C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працівника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2F94AB64" w14:textId="77777777" w:rsidR="001A1C6B" w:rsidRPr="001A1C6B" w:rsidRDefault="001A1C6B" w:rsidP="001A1C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підпису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757FE14F" w14:textId="77777777" w:rsidR="001A1C6B" w:rsidRPr="001A1C6B" w:rsidRDefault="001A1C6B" w:rsidP="001A1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II. </w:t>
      </w: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Законодавство</w:t>
      </w:r>
      <w:proofErr w:type="spellEnd"/>
    </w:p>
    <w:p w14:paraId="45F38690" w14:textId="77777777" w:rsidR="001A1C6B" w:rsidRPr="001A1C6B" w:rsidRDefault="001A1C6B" w:rsidP="001A1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Цей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журнал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ведеться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вимог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таких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законів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A7E2DB0" w14:textId="77777777" w:rsidR="001A1C6B" w:rsidRPr="001A1C6B" w:rsidRDefault="001A1C6B" w:rsidP="001A1C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Закон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"Про статус та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соціальний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захист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громадян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постраждали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внаслідок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Чорнобильської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катастрофи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28.04.1986 № 1222-</w:t>
      </w:r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XII</w:t>
      </w:r>
    </w:p>
    <w:p w14:paraId="45AB7794" w14:textId="77777777" w:rsidR="001A1C6B" w:rsidRPr="001A1C6B" w:rsidRDefault="001A1C6B" w:rsidP="001A1C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Закон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"Про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пенсійне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забезпечення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осіб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постраждали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внаслідок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Чорнобильської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катастрофи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10.05.1991 № 1235-</w:t>
      </w:r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XII</w:t>
      </w:r>
    </w:p>
    <w:p w14:paraId="5E173CE9" w14:textId="77777777" w:rsidR="001A1C6B" w:rsidRPr="001A1C6B" w:rsidRDefault="001A1C6B" w:rsidP="001A1C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Інші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закони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та нормативно-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правові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акти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стосуються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постраждалих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внаслідок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Чорнобильської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катастрофи</w:t>
      </w:r>
      <w:proofErr w:type="spellEnd"/>
    </w:p>
    <w:p w14:paraId="3C888FCF" w14:textId="77777777" w:rsidR="001A1C6B" w:rsidRPr="001A1C6B" w:rsidRDefault="001A1C6B" w:rsidP="001A1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Приклади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</w:rPr>
        <w:t>заповнення</w:t>
      </w:r>
      <w:proofErr w:type="spellEnd"/>
    </w:p>
    <w:p w14:paraId="5E01D7E2" w14:textId="77777777" w:rsidR="001A1C6B" w:rsidRPr="001A1C6B" w:rsidRDefault="001A1C6B" w:rsidP="001A1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</w:rPr>
        <w:t>Облік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</w:rPr>
        <w:t>учасника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</w:rPr>
        <w:t>ліквідації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</w:rPr>
        <w:t>аварії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ЧАЕС</w:t>
      </w:r>
    </w:p>
    <w:p w14:paraId="07C3D139" w14:textId="77777777" w:rsidR="001A1C6B" w:rsidRPr="001A1C6B" w:rsidRDefault="001A1C6B" w:rsidP="001A1C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ПІБ </w:t>
      </w: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працівника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Петренко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Олександр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Миколайович</w:t>
      </w:r>
      <w:proofErr w:type="spellEnd"/>
    </w:p>
    <w:p w14:paraId="7E3E1C32" w14:textId="77777777" w:rsidR="001A1C6B" w:rsidRPr="001A1C6B" w:rsidRDefault="001A1C6B" w:rsidP="001A1C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Категорія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постраждалого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Учасник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ліквідації</w:t>
      </w:r>
      <w:proofErr w:type="spellEnd"/>
    </w:p>
    <w:p w14:paraId="2FCC959D" w14:textId="77777777" w:rsidR="001A1C6B" w:rsidRPr="001A1C6B" w:rsidRDefault="001A1C6B" w:rsidP="001A1C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народження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 15.03.1960</w:t>
      </w:r>
    </w:p>
    <w:p w14:paraId="56946DCB" w14:textId="77777777" w:rsidR="001A1C6B" w:rsidRPr="001A1C6B" w:rsidRDefault="001A1C6B" w:rsidP="001A1C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прийняття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роботу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 01.07.1986</w:t>
      </w:r>
    </w:p>
    <w:p w14:paraId="1744E2B5" w14:textId="77777777" w:rsidR="001A1C6B" w:rsidRPr="001A1C6B" w:rsidRDefault="001A1C6B" w:rsidP="001A1C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звільнення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з </w:t>
      </w: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роботи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 31.07.1986</w:t>
      </w:r>
    </w:p>
    <w:p w14:paraId="48BA0B0D" w14:textId="77777777" w:rsidR="001A1C6B" w:rsidRPr="001A1C6B" w:rsidRDefault="001A1C6B" w:rsidP="001A1C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</w:rPr>
        <w:t>Підстава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</w:rPr>
        <w:t>звільнення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Закінчення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строку трудового договору</w:t>
      </w:r>
    </w:p>
    <w:p w14:paraId="2446CEA3" w14:textId="77777777" w:rsidR="001A1C6B" w:rsidRPr="001A1C6B" w:rsidRDefault="001A1C6B" w:rsidP="001A1C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Відмітка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надання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пільг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Отримує</w:t>
      </w:r>
      <w:proofErr w:type="spellEnd"/>
    </w:p>
    <w:p w14:paraId="4B71FFAE" w14:textId="77777777" w:rsidR="001A1C6B" w:rsidRPr="001A1C6B" w:rsidRDefault="001A1C6B" w:rsidP="001A1C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Вид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пільги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Доплата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пенсії</w:t>
      </w:r>
      <w:proofErr w:type="spellEnd"/>
    </w:p>
    <w:p w14:paraId="6F6AA673" w14:textId="77777777" w:rsidR="001A1C6B" w:rsidRPr="001A1C6B" w:rsidRDefault="001A1C6B" w:rsidP="001A1C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працівника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 (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69808DB9" w14:textId="77777777" w:rsidR="001A1C6B" w:rsidRPr="001A1C6B" w:rsidRDefault="001A1C6B" w:rsidP="001A1C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підпису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 14.11.2024</w:t>
      </w:r>
    </w:p>
    <w:p w14:paraId="03C9ED78" w14:textId="77777777" w:rsidR="001A1C6B" w:rsidRPr="001A1C6B" w:rsidRDefault="001A1C6B" w:rsidP="001A1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2. </w:t>
      </w: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Облік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інваліда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Чорнобиля</w:t>
      </w:r>
      <w:proofErr w:type="spellEnd"/>
    </w:p>
    <w:p w14:paraId="74A7C059" w14:textId="77777777" w:rsidR="001A1C6B" w:rsidRPr="001A1C6B" w:rsidRDefault="001A1C6B" w:rsidP="001A1C6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ПІБ </w:t>
      </w: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працівника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Сидоренко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Людмила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Іванівна</w:t>
      </w:r>
      <w:proofErr w:type="spellEnd"/>
    </w:p>
    <w:p w14:paraId="628B1988" w14:textId="77777777" w:rsidR="001A1C6B" w:rsidRPr="001A1C6B" w:rsidRDefault="001A1C6B" w:rsidP="001A1C6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Категорія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постраждалого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Інвалід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ІІ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групи</w:t>
      </w:r>
      <w:proofErr w:type="spellEnd"/>
    </w:p>
    <w:p w14:paraId="0D5F5259" w14:textId="77777777" w:rsidR="001A1C6B" w:rsidRPr="001A1C6B" w:rsidRDefault="001A1C6B" w:rsidP="001A1C6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народження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 01.06.1955</w:t>
      </w:r>
    </w:p>
    <w:p w14:paraId="1CE6CEF1" w14:textId="77777777" w:rsidR="001A1C6B" w:rsidRPr="001A1C6B" w:rsidRDefault="001A1C6B" w:rsidP="001A1C6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прийняття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роботу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 12.10.1987</w:t>
      </w:r>
    </w:p>
    <w:p w14:paraId="5D9DA647" w14:textId="77777777" w:rsidR="001A1C6B" w:rsidRPr="001A1C6B" w:rsidRDefault="001A1C6B" w:rsidP="001A1C6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звільнення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з </w:t>
      </w: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роботи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 -</w:t>
      </w:r>
    </w:p>
    <w:p w14:paraId="0400CA83" w14:textId="77777777" w:rsidR="001A1C6B" w:rsidRPr="001A1C6B" w:rsidRDefault="001A1C6B" w:rsidP="001A1C6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Підстава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звільнення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 -</w:t>
      </w:r>
    </w:p>
    <w:p w14:paraId="2D65B977" w14:textId="77777777" w:rsidR="001A1C6B" w:rsidRPr="001A1C6B" w:rsidRDefault="001A1C6B" w:rsidP="001A1C6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Відмітка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надання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пільг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Отримує</w:t>
      </w:r>
      <w:proofErr w:type="spellEnd"/>
    </w:p>
    <w:p w14:paraId="3288D4B6" w14:textId="77777777" w:rsidR="001A1C6B" w:rsidRPr="001A1C6B" w:rsidRDefault="001A1C6B" w:rsidP="001A1C6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Вид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пільги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Безкоштовне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медичне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обслуговування</w:t>
      </w:r>
      <w:proofErr w:type="spellEnd"/>
    </w:p>
    <w:p w14:paraId="465512B9" w14:textId="77777777" w:rsidR="001A1C6B" w:rsidRPr="001A1C6B" w:rsidRDefault="001A1C6B" w:rsidP="001A1C6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працівника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 (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48BC1D6C" w14:textId="77777777" w:rsidR="001A1C6B" w:rsidRPr="001A1C6B" w:rsidRDefault="001A1C6B" w:rsidP="001A1C6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підпису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 14.11.2024</w:t>
      </w:r>
    </w:p>
    <w:p w14:paraId="73C18662" w14:textId="77777777" w:rsidR="001A1C6B" w:rsidRPr="001A1C6B" w:rsidRDefault="001A1C6B" w:rsidP="001A1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IV. </w:t>
      </w: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Важливі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моменти</w:t>
      </w:r>
      <w:proofErr w:type="spellEnd"/>
    </w:p>
    <w:p w14:paraId="624D48BF" w14:textId="77777777" w:rsidR="001A1C6B" w:rsidRPr="001A1C6B" w:rsidRDefault="001A1C6B" w:rsidP="001A1C6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Журнал </w:t>
      </w: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</w:rPr>
        <w:t>обліку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</w:rPr>
        <w:t>працівників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</w:rPr>
        <w:t>які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</w:rPr>
        <w:t>постраждали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</w:rPr>
        <w:t>внаслідок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</w:rPr>
        <w:t>Чорнобильської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</w:rPr>
        <w:t>катастрофи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зберігається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</w:rPr>
        <w:t>протягом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75 </w:t>
      </w: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</w:rPr>
        <w:t>років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з моменту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його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заповнення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ECBDFF" w14:textId="77777777" w:rsidR="001A1C6B" w:rsidRPr="001A1C6B" w:rsidRDefault="001A1C6B" w:rsidP="001A1C6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</w:rPr>
        <w:t>Всі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записи в </w:t>
      </w: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</w:rPr>
        <w:t>журналі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повинні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бути</w:t>
      </w:r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</w:rPr>
        <w:t>розбірливими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A1C6B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</w:rPr>
        <w:t>точними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41CE15" w14:textId="77777777" w:rsidR="001A1C6B" w:rsidRPr="001A1C6B" w:rsidRDefault="001A1C6B" w:rsidP="001A1C6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</w:rPr>
        <w:t>Журнал</w:t>
      </w:r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A1C6B">
        <w:rPr>
          <w:rFonts w:ascii="Times New Roman" w:eastAsia="Times New Roman" w:hAnsi="Times New Roman" w:cs="Times New Roman"/>
          <w:sz w:val="24"/>
          <w:szCs w:val="24"/>
        </w:rPr>
        <w:t>повинен бути</w:t>
      </w:r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</w:rPr>
        <w:t>прошнурований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A1C6B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</w:rPr>
        <w:t>запечатаний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печаткою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організації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A851AF" w14:textId="158D0046" w:rsidR="00667E05" w:rsidRPr="001A1C6B" w:rsidRDefault="001A1C6B" w:rsidP="001A1C6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</w:rPr>
        <w:t>Цей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шаблон</w:t>
      </w:r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A1C6B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1A1C6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</w:rPr>
        <w:t>лише</w:t>
      </w:r>
      <w:proofErr w:type="spellEnd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b/>
          <w:bCs/>
          <w:sz w:val="24"/>
          <w:szCs w:val="24"/>
        </w:rPr>
        <w:t>зразком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. До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нього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можна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додавати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інші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графи та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стовпчики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необхідні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ведення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журналу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обліку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вашій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1C6B">
        <w:rPr>
          <w:rFonts w:ascii="Times New Roman" w:eastAsia="Times New Roman" w:hAnsi="Times New Roman" w:cs="Times New Roman"/>
          <w:sz w:val="24"/>
          <w:szCs w:val="24"/>
        </w:rPr>
        <w:t>організації</w:t>
      </w:r>
      <w:proofErr w:type="spellEnd"/>
      <w:r w:rsidRPr="001A1C6B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667E05" w:rsidRPr="001A1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13006"/>
    <w:multiLevelType w:val="multilevel"/>
    <w:tmpl w:val="16D66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457F5"/>
    <w:multiLevelType w:val="multilevel"/>
    <w:tmpl w:val="2DAA2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D748B"/>
    <w:multiLevelType w:val="multilevel"/>
    <w:tmpl w:val="B6403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02FE3"/>
    <w:multiLevelType w:val="multilevel"/>
    <w:tmpl w:val="8C366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14A07"/>
    <w:multiLevelType w:val="multilevel"/>
    <w:tmpl w:val="4780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CB288E"/>
    <w:multiLevelType w:val="multilevel"/>
    <w:tmpl w:val="1FBE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DE2559"/>
    <w:multiLevelType w:val="multilevel"/>
    <w:tmpl w:val="EAD23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10327E"/>
    <w:multiLevelType w:val="multilevel"/>
    <w:tmpl w:val="A284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A06DF6"/>
    <w:multiLevelType w:val="multilevel"/>
    <w:tmpl w:val="98B26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901522"/>
    <w:multiLevelType w:val="multilevel"/>
    <w:tmpl w:val="FCCEE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370036"/>
    <w:multiLevelType w:val="multilevel"/>
    <w:tmpl w:val="71066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7C7E69"/>
    <w:multiLevelType w:val="multilevel"/>
    <w:tmpl w:val="8FA4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5598159">
    <w:abstractNumId w:val="2"/>
  </w:num>
  <w:num w:numId="2" w16cid:durableId="395933932">
    <w:abstractNumId w:val="9"/>
  </w:num>
  <w:num w:numId="3" w16cid:durableId="1367025459">
    <w:abstractNumId w:val="7"/>
  </w:num>
  <w:num w:numId="4" w16cid:durableId="1829588954">
    <w:abstractNumId w:val="0"/>
  </w:num>
  <w:num w:numId="5" w16cid:durableId="284893081">
    <w:abstractNumId w:val="5"/>
  </w:num>
  <w:num w:numId="6" w16cid:durableId="407264322">
    <w:abstractNumId w:val="10"/>
  </w:num>
  <w:num w:numId="7" w16cid:durableId="1790004191">
    <w:abstractNumId w:val="6"/>
  </w:num>
  <w:num w:numId="8" w16cid:durableId="2051104407">
    <w:abstractNumId w:val="8"/>
  </w:num>
  <w:num w:numId="9" w16cid:durableId="13771451">
    <w:abstractNumId w:val="4"/>
  </w:num>
  <w:num w:numId="10" w16cid:durableId="1221281646">
    <w:abstractNumId w:val="1"/>
  </w:num>
  <w:num w:numId="11" w16cid:durableId="1318191676">
    <w:abstractNumId w:val="3"/>
  </w:num>
  <w:num w:numId="12" w16cid:durableId="1285304741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1F94"/>
    <w:rsid w:val="00022FC9"/>
    <w:rsid w:val="000275BF"/>
    <w:rsid w:val="00033B6A"/>
    <w:rsid w:val="00036D4B"/>
    <w:rsid w:val="00037D25"/>
    <w:rsid w:val="00040AA8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4023"/>
    <w:rsid w:val="000C7E86"/>
    <w:rsid w:val="000D0572"/>
    <w:rsid w:val="000E11E7"/>
    <w:rsid w:val="000E2708"/>
    <w:rsid w:val="000E3137"/>
    <w:rsid w:val="000E3CE8"/>
    <w:rsid w:val="000E5F5E"/>
    <w:rsid w:val="000E6C7C"/>
    <w:rsid w:val="000F03E2"/>
    <w:rsid w:val="000F1F16"/>
    <w:rsid w:val="000F5354"/>
    <w:rsid w:val="00100FC8"/>
    <w:rsid w:val="00101EEF"/>
    <w:rsid w:val="00104B2F"/>
    <w:rsid w:val="001053D5"/>
    <w:rsid w:val="00106786"/>
    <w:rsid w:val="00111ED4"/>
    <w:rsid w:val="00116BB2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2983"/>
    <w:rsid w:val="001963C5"/>
    <w:rsid w:val="001A057D"/>
    <w:rsid w:val="001A1C6B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32C36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DA6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72FC"/>
    <w:rsid w:val="00370BA3"/>
    <w:rsid w:val="00375E07"/>
    <w:rsid w:val="0037779D"/>
    <w:rsid w:val="00381B7E"/>
    <w:rsid w:val="0038472D"/>
    <w:rsid w:val="00384949"/>
    <w:rsid w:val="00385EA1"/>
    <w:rsid w:val="0038740B"/>
    <w:rsid w:val="0039776F"/>
    <w:rsid w:val="003A0D30"/>
    <w:rsid w:val="003A259E"/>
    <w:rsid w:val="003A4196"/>
    <w:rsid w:val="003B05AA"/>
    <w:rsid w:val="003B25C4"/>
    <w:rsid w:val="003C1944"/>
    <w:rsid w:val="003D017A"/>
    <w:rsid w:val="003D0C80"/>
    <w:rsid w:val="003D1002"/>
    <w:rsid w:val="003D2A01"/>
    <w:rsid w:val="003E3571"/>
    <w:rsid w:val="003E48E3"/>
    <w:rsid w:val="003E5BA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FAC"/>
    <w:rsid w:val="00485D0F"/>
    <w:rsid w:val="00487A3F"/>
    <w:rsid w:val="00497651"/>
    <w:rsid w:val="004A05C4"/>
    <w:rsid w:val="004A7183"/>
    <w:rsid w:val="004B3418"/>
    <w:rsid w:val="004B6251"/>
    <w:rsid w:val="004C5873"/>
    <w:rsid w:val="004D33E4"/>
    <w:rsid w:val="004D74B9"/>
    <w:rsid w:val="004F5905"/>
    <w:rsid w:val="004F5C8E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51360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6666"/>
    <w:rsid w:val="006B701A"/>
    <w:rsid w:val="006C3743"/>
    <w:rsid w:val="006C409F"/>
    <w:rsid w:val="006C5AF9"/>
    <w:rsid w:val="006C68CF"/>
    <w:rsid w:val="006C710C"/>
    <w:rsid w:val="006D3412"/>
    <w:rsid w:val="006D676E"/>
    <w:rsid w:val="006E1E63"/>
    <w:rsid w:val="006E27F6"/>
    <w:rsid w:val="006E4615"/>
    <w:rsid w:val="006F2493"/>
    <w:rsid w:val="006F32C3"/>
    <w:rsid w:val="006F41D7"/>
    <w:rsid w:val="006F6EDB"/>
    <w:rsid w:val="00704D38"/>
    <w:rsid w:val="00705A0C"/>
    <w:rsid w:val="00707C68"/>
    <w:rsid w:val="00714D59"/>
    <w:rsid w:val="007208C7"/>
    <w:rsid w:val="00720FA4"/>
    <w:rsid w:val="007342EC"/>
    <w:rsid w:val="00735E3A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A00BA"/>
    <w:rsid w:val="007A1DA7"/>
    <w:rsid w:val="007A42E6"/>
    <w:rsid w:val="007B113E"/>
    <w:rsid w:val="007B4EBB"/>
    <w:rsid w:val="007B5CF5"/>
    <w:rsid w:val="007B71DB"/>
    <w:rsid w:val="007C1EAE"/>
    <w:rsid w:val="007C70F7"/>
    <w:rsid w:val="007D06AA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76EAE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37EE"/>
    <w:rsid w:val="0093510D"/>
    <w:rsid w:val="00940A1F"/>
    <w:rsid w:val="009410DE"/>
    <w:rsid w:val="00950B05"/>
    <w:rsid w:val="00951B71"/>
    <w:rsid w:val="0095337B"/>
    <w:rsid w:val="00964915"/>
    <w:rsid w:val="009649DA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506E"/>
    <w:rsid w:val="00AA6189"/>
    <w:rsid w:val="00AB0A0A"/>
    <w:rsid w:val="00AB237A"/>
    <w:rsid w:val="00AB68F1"/>
    <w:rsid w:val="00AB6F30"/>
    <w:rsid w:val="00AB7731"/>
    <w:rsid w:val="00AC38D5"/>
    <w:rsid w:val="00AD414F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0290"/>
    <w:rsid w:val="00B670D7"/>
    <w:rsid w:val="00B67C58"/>
    <w:rsid w:val="00B71326"/>
    <w:rsid w:val="00B77DBE"/>
    <w:rsid w:val="00B815BD"/>
    <w:rsid w:val="00B82A30"/>
    <w:rsid w:val="00B8346D"/>
    <w:rsid w:val="00B846F9"/>
    <w:rsid w:val="00B964F1"/>
    <w:rsid w:val="00BA01D2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4656"/>
    <w:rsid w:val="00C32B04"/>
    <w:rsid w:val="00C40DEE"/>
    <w:rsid w:val="00C50D3E"/>
    <w:rsid w:val="00C648AD"/>
    <w:rsid w:val="00C6744F"/>
    <w:rsid w:val="00C71FCA"/>
    <w:rsid w:val="00C722EC"/>
    <w:rsid w:val="00C72C07"/>
    <w:rsid w:val="00C72F12"/>
    <w:rsid w:val="00C75740"/>
    <w:rsid w:val="00C768CB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D4195"/>
    <w:rsid w:val="00CD4284"/>
    <w:rsid w:val="00CD5572"/>
    <w:rsid w:val="00CE03BA"/>
    <w:rsid w:val="00CE35EB"/>
    <w:rsid w:val="00CE49AE"/>
    <w:rsid w:val="00CF2B48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B0F07"/>
    <w:rsid w:val="00EB3A7D"/>
    <w:rsid w:val="00EC7562"/>
    <w:rsid w:val="00ED23D9"/>
    <w:rsid w:val="00ED23E8"/>
    <w:rsid w:val="00ED33AD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255F5"/>
    <w:rsid w:val="00F26713"/>
    <w:rsid w:val="00F34709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D6616"/>
    <w:rsid w:val="00FE0D37"/>
    <w:rsid w:val="00FE2ECB"/>
    <w:rsid w:val="00FE5BC3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3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1383</cp:revision>
  <dcterms:created xsi:type="dcterms:W3CDTF">2023-11-24T07:45:00Z</dcterms:created>
  <dcterms:modified xsi:type="dcterms:W3CDTF">2024-04-16T11:02:00Z</dcterms:modified>
</cp:coreProperties>
</file>