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87BB"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lang w:val="en-US"/>
        </w:rPr>
        <w:t xml:space="preserve">Внутрішній опис документів особової справи складається відповідно до Правил організації діловодства та архівного зберігання документів у державних органах, установах і організаціях, затверджених наказом Міністерства юстиції України від 18 червня 2015 року №1000/5. </w:t>
      </w:r>
      <w:r w:rsidRPr="00365A12">
        <w:rPr>
          <w:rFonts w:ascii="Times New Roman" w:eastAsia="Times New Roman" w:hAnsi="Times New Roman" w:cs="Times New Roman"/>
          <w:sz w:val="24"/>
          <w:szCs w:val="24"/>
        </w:rPr>
        <w:t>Він містить перелік документів, розміщених у певній підшивці (томі) особової справи державного службовця. Типова форма внутрішнього опису включає такі відомості:</w:t>
      </w:r>
    </w:p>
    <w:p w14:paraId="3E82EE5F"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Прізвище, ім'я, по батькові державного службовця. Найменування структурного підрозділу, в якому працює державний службовець. Індекс та номер особової справи. Порядковий номер документа в підшивці справи. Назва або вид документа. Дата документа. Номер документа (за наявності). Кількість аркушів документа.</w:t>
      </w:r>
    </w:p>
    <w:p w14:paraId="3FFF7965"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Наприклад:</w:t>
      </w:r>
    </w:p>
    <w:p w14:paraId="46E0EB16"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Іваненко Петро Андрійович Відділ правового забезпечення Особова справа № 27, індекс 02-11</w:t>
      </w:r>
    </w:p>
    <w:p w14:paraId="3DA78B33" w14:textId="77777777" w:rsidR="00365A12" w:rsidRPr="00365A12" w:rsidRDefault="00365A12" w:rsidP="00365A12">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Автобіографія від 12.05.2018 р., 2 арк.</w:t>
      </w:r>
    </w:p>
    <w:p w14:paraId="5F94060E" w14:textId="77777777" w:rsidR="00365A12" w:rsidRPr="00365A12" w:rsidRDefault="00365A12" w:rsidP="00365A1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Копія диплома ХМ №98765432, виданого 30.06.2002 р., 1 арк.</w:t>
      </w:r>
    </w:p>
    <w:p w14:paraId="4CB941D1" w14:textId="77777777" w:rsidR="00365A12" w:rsidRPr="00365A12" w:rsidRDefault="00365A12" w:rsidP="00365A1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Трудова книжка серії АВ №1234567 від 01.09.2002 р., 6 арк.</w:t>
      </w:r>
    </w:p>
    <w:p w14:paraId="7A1EDCFE" w14:textId="77777777" w:rsidR="00365A12" w:rsidRPr="00365A12" w:rsidRDefault="00365A12" w:rsidP="00365A1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Особова картка від 15.06.2018 р., 3 арк.</w:t>
      </w:r>
    </w:p>
    <w:p w14:paraId="0D10F5F6" w14:textId="77777777" w:rsidR="00365A12" w:rsidRPr="00365A12" w:rsidRDefault="00365A12" w:rsidP="00365A1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Характеристика з попереднього місця роботи від 20.04.2018 р., 1 арк.</w:t>
      </w:r>
    </w:p>
    <w:p w14:paraId="5EB8913E" w14:textId="77777777" w:rsidR="00365A12" w:rsidRPr="00365A12" w:rsidRDefault="00365A12" w:rsidP="00365A1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Наказ про призначення на посаду від 01.07.2018 р. №123, 1 арк.</w:t>
      </w:r>
    </w:p>
    <w:p w14:paraId="69A8DE2C"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Усього до підшивки внесено 6 (шість) документів на 14 аркушах.</w:t>
      </w:r>
    </w:p>
    <w:p w14:paraId="0E603858"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Внутрішній опис складається працівником служби управління персоналом або архіву, уповноваженим на формування особових справ. Він підписується цим працівником із зазначенням посади, прізвища та ініціалів і підшивається до відповідної підшивки особової справи. При надходженні до підшивки нових документів внутрішній опис оновлюється шляхом внесення відповідних записів. Цей документ заповнюється розбірливим почерком або друкованим способом без виправлень та помарок.</w:t>
      </w:r>
    </w:p>
    <w:p w14:paraId="1C5E5333"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Внутрішній опис документів особової справи є важливим документом, який визначає порядок та структуру особової справи працівника в організації. Цей опис регулюється відповідним законодавством України, зокрема Законом "Про захист персональних даних" та іншими нормативно-правовими актами, які стосуються кадрової діяльності.</w:t>
      </w:r>
    </w:p>
    <w:p w14:paraId="69AA8D16"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Основна мета внутрішнього опису полягає в забезпеченні структурованого та систематизованого зберігання особової інформації про працівників. Він визначає перелік документів, які мають бути включені до особової справи та порядок їхнього розміщення.</w:t>
      </w:r>
    </w:p>
    <w:p w14:paraId="4EF382B9"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rPr>
      </w:pPr>
      <w:r w:rsidRPr="00365A12">
        <w:rPr>
          <w:rFonts w:ascii="Times New Roman" w:eastAsia="Times New Roman" w:hAnsi="Times New Roman" w:cs="Times New Roman"/>
          <w:sz w:val="24"/>
          <w:szCs w:val="24"/>
        </w:rPr>
        <w:t>Приклад внутрішнього опису документів особової справи:</w:t>
      </w:r>
    </w:p>
    <w:p w14:paraId="6EEAC51A"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Анкета працівника.</w:t>
      </w:r>
    </w:p>
    <w:p w14:paraId="3F9864BD"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Копія трудового договору або наказу про прийняття на роботу.</w:t>
      </w:r>
    </w:p>
    <w:p w14:paraId="545D8EE2"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Копія наказу про призначення на посаду та про зміни у посаді.</w:t>
      </w:r>
    </w:p>
    <w:p w14:paraId="243F6758"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Копія особової картки.</w:t>
      </w:r>
    </w:p>
    <w:p w14:paraId="2F6C5C62"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Довідки про підвищення кваліфікації.</w:t>
      </w:r>
    </w:p>
    <w:p w14:paraId="6B20E507"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Декларації про майновий стан.</w:t>
      </w:r>
    </w:p>
    <w:p w14:paraId="67FF3E0B"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Медична довідка.</w:t>
      </w:r>
    </w:p>
    <w:p w14:paraId="45FC199E"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Листи рекомендації.</w:t>
      </w:r>
    </w:p>
    <w:p w14:paraId="736F9245" w14:textId="77777777" w:rsidR="00365A12" w:rsidRPr="00365A12" w:rsidRDefault="00365A12" w:rsidP="00365A1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lastRenderedPageBreak/>
        <w:t>Службові записки та інші документи, які стосуються трудової діяльності працівника.</w:t>
      </w:r>
    </w:p>
    <w:p w14:paraId="1A4B5309"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Важливо, щоб внутрішній опис відповідав вимогам законодавства та внутрішнім правилам організації щодо зберігання та обробки персональних даних працівників. Такий опис допомагає забезпечити належний кадровий облік та дотримання працівниками норм трудового законодавства.</w:t>
      </w:r>
    </w:p>
    <w:p w14:paraId="56BD3E62"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Внутрішній опис документів особової справи</w:t>
      </w:r>
    </w:p>
    <w:p w14:paraId="350F25B2"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b/>
          <w:bCs/>
          <w:sz w:val="24"/>
          <w:szCs w:val="24"/>
          <w:lang w:val="en-US"/>
        </w:rPr>
        <w:t>I. Загальні відомості</w:t>
      </w:r>
    </w:p>
    <w:p w14:paraId="2125ED51" w14:textId="77777777" w:rsidR="00365A12" w:rsidRPr="00365A12" w:rsidRDefault="00365A12" w:rsidP="00365A1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Прізвище, ім'я, по батькові працівника: ____________________________________________________________________</w:t>
      </w:r>
    </w:p>
    <w:p w14:paraId="470DF320" w14:textId="77777777" w:rsidR="00365A12" w:rsidRPr="00365A12" w:rsidRDefault="00365A12" w:rsidP="00365A1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Посада: ____________________________________________________________________</w:t>
      </w:r>
    </w:p>
    <w:p w14:paraId="7D34DD06" w14:textId="77777777" w:rsidR="00365A12" w:rsidRPr="00365A12" w:rsidRDefault="00365A12" w:rsidP="00365A1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Підрозділ: ____________________________________________________________________</w:t>
      </w:r>
    </w:p>
    <w:p w14:paraId="70103D8A" w14:textId="77777777" w:rsidR="00365A12" w:rsidRPr="00365A12" w:rsidRDefault="00365A12" w:rsidP="00365A1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Дата початку ведення особової справи: "___" _____________ року</w:t>
      </w:r>
    </w:p>
    <w:p w14:paraId="3A15DBD5"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b/>
          <w:bCs/>
          <w:sz w:val="24"/>
          <w:szCs w:val="24"/>
          <w:lang w:val="en-US"/>
        </w:rPr>
        <w:t>II. Перелік документів, що містяться в особовій справі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8"/>
        <w:gridCol w:w="5268"/>
        <w:gridCol w:w="2340"/>
        <w:gridCol w:w="1159"/>
      </w:tblGrid>
      <w:tr w:rsidR="00365A12" w:rsidRPr="00365A12" w14:paraId="3B50D129" w14:textId="77777777" w:rsidTr="00365A12">
        <w:trPr>
          <w:tblCellSpacing w:w="15" w:type="dxa"/>
        </w:trPr>
        <w:tc>
          <w:tcPr>
            <w:tcW w:w="0" w:type="auto"/>
            <w:vAlign w:val="center"/>
            <w:hideMark/>
          </w:tcPr>
          <w:p w14:paraId="739F483A" w14:textId="77777777" w:rsidR="00365A12" w:rsidRPr="00365A12" w:rsidRDefault="00365A12" w:rsidP="00365A12">
            <w:pPr>
              <w:spacing w:after="0" w:line="240" w:lineRule="auto"/>
              <w:jc w:val="center"/>
              <w:rPr>
                <w:rFonts w:ascii="Times New Roman" w:eastAsia="Times New Roman" w:hAnsi="Times New Roman" w:cs="Times New Roman"/>
                <w:b/>
                <w:bCs/>
                <w:sz w:val="24"/>
                <w:szCs w:val="24"/>
                <w:lang w:val="en-US"/>
              </w:rPr>
            </w:pPr>
            <w:r w:rsidRPr="00365A12">
              <w:rPr>
                <w:rFonts w:ascii="Times New Roman" w:eastAsia="Times New Roman" w:hAnsi="Times New Roman" w:cs="Times New Roman"/>
                <w:b/>
                <w:bCs/>
                <w:sz w:val="24"/>
                <w:szCs w:val="24"/>
                <w:lang w:val="en-US"/>
              </w:rPr>
              <w:t>№ п/п</w:t>
            </w:r>
          </w:p>
        </w:tc>
        <w:tc>
          <w:tcPr>
            <w:tcW w:w="0" w:type="auto"/>
            <w:vAlign w:val="center"/>
            <w:hideMark/>
          </w:tcPr>
          <w:p w14:paraId="40A2CEB5" w14:textId="77777777" w:rsidR="00365A12" w:rsidRPr="00365A12" w:rsidRDefault="00365A12" w:rsidP="00365A12">
            <w:pPr>
              <w:spacing w:after="0" w:line="240" w:lineRule="auto"/>
              <w:jc w:val="center"/>
              <w:rPr>
                <w:rFonts w:ascii="Times New Roman" w:eastAsia="Times New Roman" w:hAnsi="Times New Roman" w:cs="Times New Roman"/>
                <w:b/>
                <w:bCs/>
                <w:sz w:val="24"/>
                <w:szCs w:val="24"/>
                <w:lang w:val="en-US"/>
              </w:rPr>
            </w:pPr>
            <w:r w:rsidRPr="00365A12">
              <w:rPr>
                <w:rFonts w:ascii="Times New Roman" w:eastAsia="Times New Roman" w:hAnsi="Times New Roman" w:cs="Times New Roman"/>
                <w:b/>
                <w:bCs/>
                <w:sz w:val="24"/>
                <w:szCs w:val="24"/>
                <w:lang w:val="en-US"/>
              </w:rPr>
              <w:t>Назва документа</w:t>
            </w:r>
          </w:p>
        </w:tc>
        <w:tc>
          <w:tcPr>
            <w:tcW w:w="0" w:type="auto"/>
            <w:vAlign w:val="center"/>
            <w:hideMark/>
          </w:tcPr>
          <w:p w14:paraId="40E0D67D" w14:textId="77777777" w:rsidR="00365A12" w:rsidRPr="00365A12" w:rsidRDefault="00365A12" w:rsidP="00365A12">
            <w:pPr>
              <w:spacing w:after="0" w:line="240" w:lineRule="auto"/>
              <w:jc w:val="center"/>
              <w:rPr>
                <w:rFonts w:ascii="Times New Roman" w:eastAsia="Times New Roman" w:hAnsi="Times New Roman" w:cs="Times New Roman"/>
                <w:b/>
                <w:bCs/>
                <w:sz w:val="24"/>
                <w:szCs w:val="24"/>
                <w:lang w:val="en-US"/>
              </w:rPr>
            </w:pPr>
            <w:r w:rsidRPr="00365A12">
              <w:rPr>
                <w:rFonts w:ascii="Times New Roman" w:eastAsia="Times New Roman" w:hAnsi="Times New Roman" w:cs="Times New Roman"/>
                <w:b/>
                <w:bCs/>
                <w:sz w:val="24"/>
                <w:szCs w:val="24"/>
                <w:lang w:val="en-US"/>
              </w:rPr>
              <w:t>Дата складання</w:t>
            </w:r>
          </w:p>
        </w:tc>
        <w:tc>
          <w:tcPr>
            <w:tcW w:w="0" w:type="auto"/>
            <w:vAlign w:val="center"/>
            <w:hideMark/>
          </w:tcPr>
          <w:p w14:paraId="0C913FFF" w14:textId="77777777" w:rsidR="00365A12" w:rsidRPr="00365A12" w:rsidRDefault="00365A12" w:rsidP="00365A12">
            <w:pPr>
              <w:spacing w:after="0" w:line="240" w:lineRule="auto"/>
              <w:jc w:val="center"/>
              <w:rPr>
                <w:rFonts w:ascii="Times New Roman" w:eastAsia="Times New Roman" w:hAnsi="Times New Roman" w:cs="Times New Roman"/>
                <w:b/>
                <w:bCs/>
                <w:sz w:val="24"/>
                <w:szCs w:val="24"/>
                <w:lang w:val="en-US"/>
              </w:rPr>
            </w:pPr>
            <w:r w:rsidRPr="00365A12">
              <w:rPr>
                <w:rFonts w:ascii="Times New Roman" w:eastAsia="Times New Roman" w:hAnsi="Times New Roman" w:cs="Times New Roman"/>
                <w:b/>
                <w:bCs/>
                <w:sz w:val="24"/>
                <w:szCs w:val="24"/>
                <w:lang w:val="en-US"/>
              </w:rPr>
              <w:t>Примітки</w:t>
            </w:r>
          </w:p>
        </w:tc>
      </w:tr>
      <w:tr w:rsidR="00365A12" w:rsidRPr="00365A12" w14:paraId="2A19018B" w14:textId="77777777" w:rsidTr="00365A12">
        <w:trPr>
          <w:tblCellSpacing w:w="15" w:type="dxa"/>
        </w:trPr>
        <w:tc>
          <w:tcPr>
            <w:tcW w:w="0" w:type="auto"/>
            <w:vAlign w:val="center"/>
            <w:hideMark/>
          </w:tcPr>
          <w:p w14:paraId="2674DC3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1</w:t>
            </w:r>
          </w:p>
        </w:tc>
        <w:tc>
          <w:tcPr>
            <w:tcW w:w="0" w:type="auto"/>
            <w:vAlign w:val="center"/>
            <w:hideMark/>
          </w:tcPr>
          <w:p w14:paraId="6C3157BD"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Особова картка державного службовця (форма П-2ДС)</w:t>
            </w:r>
          </w:p>
        </w:tc>
        <w:tc>
          <w:tcPr>
            <w:tcW w:w="0" w:type="auto"/>
            <w:vAlign w:val="center"/>
            <w:hideMark/>
          </w:tcPr>
          <w:p w14:paraId="3BFFD01E"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5FDFDC73"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22B03986" w14:textId="77777777" w:rsidTr="00365A12">
        <w:trPr>
          <w:tblCellSpacing w:w="15" w:type="dxa"/>
        </w:trPr>
        <w:tc>
          <w:tcPr>
            <w:tcW w:w="0" w:type="auto"/>
            <w:vAlign w:val="center"/>
            <w:hideMark/>
          </w:tcPr>
          <w:p w14:paraId="1C5CFC34"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2</w:t>
            </w:r>
          </w:p>
        </w:tc>
        <w:tc>
          <w:tcPr>
            <w:tcW w:w="0" w:type="auto"/>
            <w:vAlign w:val="center"/>
            <w:hideMark/>
          </w:tcPr>
          <w:p w14:paraId="36440E0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Копія паспорта громадянина України</w:t>
            </w:r>
          </w:p>
        </w:tc>
        <w:tc>
          <w:tcPr>
            <w:tcW w:w="0" w:type="auto"/>
            <w:vAlign w:val="center"/>
            <w:hideMark/>
          </w:tcPr>
          <w:p w14:paraId="6BDB637B"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5A845B52"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2ED71B73" w14:textId="77777777" w:rsidTr="00365A12">
        <w:trPr>
          <w:tblCellSpacing w:w="15" w:type="dxa"/>
        </w:trPr>
        <w:tc>
          <w:tcPr>
            <w:tcW w:w="0" w:type="auto"/>
            <w:vAlign w:val="center"/>
            <w:hideMark/>
          </w:tcPr>
          <w:p w14:paraId="5D9B9043"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3</w:t>
            </w:r>
          </w:p>
        </w:tc>
        <w:tc>
          <w:tcPr>
            <w:tcW w:w="0" w:type="auto"/>
            <w:vAlign w:val="center"/>
            <w:hideMark/>
          </w:tcPr>
          <w:p w14:paraId="33FA383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Копія трудової книжки</w:t>
            </w:r>
          </w:p>
        </w:tc>
        <w:tc>
          <w:tcPr>
            <w:tcW w:w="0" w:type="auto"/>
            <w:vAlign w:val="center"/>
            <w:hideMark/>
          </w:tcPr>
          <w:p w14:paraId="214BD367"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74F9D115"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21448D2D" w14:textId="77777777" w:rsidTr="00365A12">
        <w:trPr>
          <w:tblCellSpacing w:w="15" w:type="dxa"/>
        </w:trPr>
        <w:tc>
          <w:tcPr>
            <w:tcW w:w="0" w:type="auto"/>
            <w:vAlign w:val="center"/>
            <w:hideMark/>
          </w:tcPr>
          <w:p w14:paraId="0D44D855"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4</w:t>
            </w:r>
          </w:p>
        </w:tc>
        <w:tc>
          <w:tcPr>
            <w:tcW w:w="0" w:type="auto"/>
            <w:vAlign w:val="center"/>
            <w:hideMark/>
          </w:tcPr>
          <w:p w14:paraId="252BE848"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Автобіографія</w:t>
            </w:r>
          </w:p>
        </w:tc>
        <w:tc>
          <w:tcPr>
            <w:tcW w:w="0" w:type="auto"/>
            <w:vAlign w:val="center"/>
            <w:hideMark/>
          </w:tcPr>
          <w:p w14:paraId="207ADCDD"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2477C16F"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0EFAC7DC" w14:textId="77777777" w:rsidTr="00365A12">
        <w:trPr>
          <w:tblCellSpacing w:w="15" w:type="dxa"/>
        </w:trPr>
        <w:tc>
          <w:tcPr>
            <w:tcW w:w="0" w:type="auto"/>
            <w:vAlign w:val="center"/>
            <w:hideMark/>
          </w:tcPr>
          <w:p w14:paraId="5DE8C69F"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5</w:t>
            </w:r>
          </w:p>
        </w:tc>
        <w:tc>
          <w:tcPr>
            <w:tcW w:w="0" w:type="auto"/>
            <w:vAlign w:val="center"/>
            <w:hideMark/>
          </w:tcPr>
          <w:p w14:paraId="4618A258"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Документи про освіту</w:t>
            </w:r>
          </w:p>
        </w:tc>
        <w:tc>
          <w:tcPr>
            <w:tcW w:w="0" w:type="auto"/>
            <w:vAlign w:val="center"/>
            <w:hideMark/>
          </w:tcPr>
          <w:p w14:paraId="3A18E8F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68AEA4F2"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16015A15" w14:textId="77777777" w:rsidTr="00365A12">
        <w:trPr>
          <w:tblCellSpacing w:w="15" w:type="dxa"/>
        </w:trPr>
        <w:tc>
          <w:tcPr>
            <w:tcW w:w="0" w:type="auto"/>
            <w:vAlign w:val="center"/>
            <w:hideMark/>
          </w:tcPr>
          <w:p w14:paraId="45D204A2"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6</w:t>
            </w:r>
          </w:p>
        </w:tc>
        <w:tc>
          <w:tcPr>
            <w:tcW w:w="0" w:type="auto"/>
            <w:vAlign w:val="center"/>
            <w:hideMark/>
          </w:tcPr>
          <w:p w14:paraId="2508A028"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Документи про підвищення кваліфікації</w:t>
            </w:r>
          </w:p>
        </w:tc>
        <w:tc>
          <w:tcPr>
            <w:tcW w:w="0" w:type="auto"/>
            <w:vAlign w:val="center"/>
            <w:hideMark/>
          </w:tcPr>
          <w:p w14:paraId="56F4E82F"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0C7C421F"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25F3F6CF" w14:textId="77777777" w:rsidTr="00365A12">
        <w:trPr>
          <w:tblCellSpacing w:w="15" w:type="dxa"/>
        </w:trPr>
        <w:tc>
          <w:tcPr>
            <w:tcW w:w="0" w:type="auto"/>
            <w:vAlign w:val="center"/>
            <w:hideMark/>
          </w:tcPr>
          <w:p w14:paraId="4CE9A1A8"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7</w:t>
            </w:r>
          </w:p>
        </w:tc>
        <w:tc>
          <w:tcPr>
            <w:tcW w:w="0" w:type="auto"/>
            <w:vAlign w:val="center"/>
            <w:hideMark/>
          </w:tcPr>
          <w:p w14:paraId="39EB958E"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Медична довідка про стан здоров'я</w:t>
            </w:r>
          </w:p>
        </w:tc>
        <w:tc>
          <w:tcPr>
            <w:tcW w:w="0" w:type="auto"/>
            <w:vAlign w:val="center"/>
            <w:hideMark/>
          </w:tcPr>
          <w:p w14:paraId="1DD5352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1765582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619A93D4" w14:textId="77777777" w:rsidTr="00365A12">
        <w:trPr>
          <w:tblCellSpacing w:w="15" w:type="dxa"/>
        </w:trPr>
        <w:tc>
          <w:tcPr>
            <w:tcW w:w="0" w:type="auto"/>
            <w:vAlign w:val="center"/>
            <w:hideMark/>
          </w:tcPr>
          <w:p w14:paraId="1B503BD8"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8</w:t>
            </w:r>
          </w:p>
        </w:tc>
        <w:tc>
          <w:tcPr>
            <w:tcW w:w="0" w:type="auto"/>
            <w:vAlign w:val="center"/>
            <w:hideMark/>
          </w:tcPr>
          <w:p w14:paraId="70147C5F"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Довідка про допуск до державної таємниці (у разі наявності)</w:t>
            </w:r>
          </w:p>
        </w:tc>
        <w:tc>
          <w:tcPr>
            <w:tcW w:w="0" w:type="auto"/>
            <w:vAlign w:val="center"/>
            <w:hideMark/>
          </w:tcPr>
          <w:p w14:paraId="5CF43D79"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20E739A1"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0A422765" w14:textId="77777777" w:rsidTr="00365A12">
        <w:trPr>
          <w:tblCellSpacing w:w="15" w:type="dxa"/>
        </w:trPr>
        <w:tc>
          <w:tcPr>
            <w:tcW w:w="0" w:type="auto"/>
            <w:vAlign w:val="center"/>
            <w:hideMark/>
          </w:tcPr>
          <w:p w14:paraId="02260AA7"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9</w:t>
            </w:r>
          </w:p>
        </w:tc>
        <w:tc>
          <w:tcPr>
            <w:tcW w:w="0" w:type="auto"/>
            <w:vAlign w:val="center"/>
            <w:hideMark/>
          </w:tcPr>
          <w:p w14:paraId="08736BF5"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Заява про участь у конкурсі з наданням згоди на обробку персональних даних</w:t>
            </w:r>
          </w:p>
        </w:tc>
        <w:tc>
          <w:tcPr>
            <w:tcW w:w="0" w:type="auto"/>
            <w:vAlign w:val="center"/>
            <w:hideMark/>
          </w:tcPr>
          <w:p w14:paraId="4F014DD4"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001394D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59A153D3" w14:textId="77777777" w:rsidTr="00365A12">
        <w:trPr>
          <w:tblCellSpacing w:w="15" w:type="dxa"/>
        </w:trPr>
        <w:tc>
          <w:tcPr>
            <w:tcW w:w="0" w:type="auto"/>
            <w:vAlign w:val="center"/>
            <w:hideMark/>
          </w:tcPr>
          <w:p w14:paraId="26EE0A03"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10</w:t>
            </w:r>
          </w:p>
        </w:tc>
        <w:tc>
          <w:tcPr>
            <w:tcW w:w="0" w:type="auto"/>
            <w:vAlign w:val="center"/>
            <w:hideMark/>
          </w:tcPr>
          <w:p w14:paraId="1502DEB1"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Письмова згода на проведення спеціальної перевірки</w:t>
            </w:r>
          </w:p>
        </w:tc>
        <w:tc>
          <w:tcPr>
            <w:tcW w:w="0" w:type="auto"/>
            <w:vAlign w:val="center"/>
            <w:hideMark/>
          </w:tcPr>
          <w:p w14:paraId="2A25E626"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0AFAFBF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2DD13C11" w14:textId="77777777" w:rsidTr="00365A12">
        <w:trPr>
          <w:tblCellSpacing w:w="15" w:type="dxa"/>
        </w:trPr>
        <w:tc>
          <w:tcPr>
            <w:tcW w:w="0" w:type="auto"/>
            <w:vAlign w:val="center"/>
            <w:hideMark/>
          </w:tcPr>
          <w:p w14:paraId="1D19B3B9"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11</w:t>
            </w:r>
          </w:p>
        </w:tc>
        <w:tc>
          <w:tcPr>
            <w:tcW w:w="0" w:type="auto"/>
            <w:vAlign w:val="center"/>
            <w:hideMark/>
          </w:tcPr>
          <w:p w14:paraId="7E109386"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Протокол (витяг з протоколу) засідання конкурсної комісії</w:t>
            </w:r>
          </w:p>
        </w:tc>
        <w:tc>
          <w:tcPr>
            <w:tcW w:w="0" w:type="auto"/>
            <w:vAlign w:val="center"/>
            <w:hideMark/>
          </w:tcPr>
          <w:p w14:paraId="5CF87B48"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439E5FE2"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6E274D95" w14:textId="77777777" w:rsidTr="00365A12">
        <w:trPr>
          <w:tblCellSpacing w:w="15" w:type="dxa"/>
        </w:trPr>
        <w:tc>
          <w:tcPr>
            <w:tcW w:w="0" w:type="auto"/>
            <w:vAlign w:val="center"/>
            <w:hideMark/>
          </w:tcPr>
          <w:p w14:paraId="4EFA1F48"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12</w:t>
            </w:r>
          </w:p>
        </w:tc>
        <w:tc>
          <w:tcPr>
            <w:tcW w:w="0" w:type="auto"/>
            <w:vAlign w:val="center"/>
            <w:hideMark/>
          </w:tcPr>
          <w:p w14:paraId="6C8EF574"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Наказ про призначення на посаду</w:t>
            </w:r>
          </w:p>
        </w:tc>
        <w:tc>
          <w:tcPr>
            <w:tcW w:w="0" w:type="auto"/>
            <w:vAlign w:val="center"/>
            <w:hideMark/>
          </w:tcPr>
          <w:p w14:paraId="436B5D59"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08E90311"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4128EC06" w14:textId="77777777" w:rsidTr="00365A12">
        <w:trPr>
          <w:tblCellSpacing w:w="15" w:type="dxa"/>
        </w:trPr>
        <w:tc>
          <w:tcPr>
            <w:tcW w:w="0" w:type="auto"/>
            <w:vAlign w:val="center"/>
            <w:hideMark/>
          </w:tcPr>
          <w:p w14:paraId="74D845FC"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13</w:t>
            </w:r>
          </w:p>
        </w:tc>
        <w:tc>
          <w:tcPr>
            <w:tcW w:w="0" w:type="auto"/>
            <w:vAlign w:val="center"/>
            <w:hideMark/>
          </w:tcPr>
          <w:p w14:paraId="2801D44D"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Копії документів про зміни анкетних даних</w:t>
            </w:r>
          </w:p>
        </w:tc>
        <w:tc>
          <w:tcPr>
            <w:tcW w:w="0" w:type="auto"/>
            <w:vAlign w:val="center"/>
            <w:hideMark/>
          </w:tcPr>
          <w:p w14:paraId="693A5C45"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7EF2BC26"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18F992A1" w14:textId="77777777" w:rsidTr="00365A12">
        <w:trPr>
          <w:tblCellSpacing w:w="15" w:type="dxa"/>
        </w:trPr>
        <w:tc>
          <w:tcPr>
            <w:tcW w:w="0" w:type="auto"/>
            <w:vAlign w:val="center"/>
            <w:hideMark/>
          </w:tcPr>
          <w:p w14:paraId="59F38383"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14</w:t>
            </w:r>
          </w:p>
        </w:tc>
        <w:tc>
          <w:tcPr>
            <w:tcW w:w="0" w:type="auto"/>
            <w:vAlign w:val="center"/>
            <w:hideMark/>
          </w:tcPr>
          <w:p w14:paraId="6E09108E"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Копії документів про підвищення рівня професійної компетентності</w:t>
            </w:r>
          </w:p>
        </w:tc>
        <w:tc>
          <w:tcPr>
            <w:tcW w:w="0" w:type="auto"/>
            <w:vAlign w:val="center"/>
            <w:hideMark/>
          </w:tcPr>
          <w:p w14:paraId="6CCCFADD"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0EC0E40D"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65F2BDB8" w14:textId="77777777" w:rsidTr="00365A12">
        <w:trPr>
          <w:tblCellSpacing w:w="15" w:type="dxa"/>
        </w:trPr>
        <w:tc>
          <w:tcPr>
            <w:tcW w:w="0" w:type="auto"/>
            <w:vAlign w:val="center"/>
            <w:hideMark/>
          </w:tcPr>
          <w:p w14:paraId="397ADE0A"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15</w:t>
            </w:r>
          </w:p>
        </w:tc>
        <w:tc>
          <w:tcPr>
            <w:tcW w:w="0" w:type="auto"/>
            <w:vAlign w:val="center"/>
            <w:hideMark/>
          </w:tcPr>
          <w:p w14:paraId="39A4FE46"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Матеріали оцінювання результатів службової діяльності</w:t>
            </w:r>
          </w:p>
        </w:tc>
        <w:tc>
          <w:tcPr>
            <w:tcW w:w="0" w:type="auto"/>
            <w:vAlign w:val="center"/>
            <w:hideMark/>
          </w:tcPr>
          <w:p w14:paraId="09BB98B4"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7CDDD9A0"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58A02AC1" w14:textId="77777777" w:rsidTr="00365A12">
        <w:trPr>
          <w:tblCellSpacing w:w="15" w:type="dxa"/>
        </w:trPr>
        <w:tc>
          <w:tcPr>
            <w:tcW w:w="0" w:type="auto"/>
            <w:vAlign w:val="center"/>
            <w:hideMark/>
          </w:tcPr>
          <w:p w14:paraId="2C651995"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16</w:t>
            </w:r>
          </w:p>
        </w:tc>
        <w:tc>
          <w:tcPr>
            <w:tcW w:w="0" w:type="auto"/>
            <w:vAlign w:val="center"/>
            <w:hideMark/>
          </w:tcPr>
          <w:p w14:paraId="3D932586"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Дисциплінарна справа (за наявності)</w:t>
            </w:r>
          </w:p>
        </w:tc>
        <w:tc>
          <w:tcPr>
            <w:tcW w:w="0" w:type="auto"/>
            <w:vAlign w:val="center"/>
            <w:hideMark/>
          </w:tcPr>
          <w:p w14:paraId="51134897"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6BD4AA8F"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r w:rsidR="00365A12" w:rsidRPr="00365A12" w14:paraId="58653337" w14:textId="77777777" w:rsidTr="00365A12">
        <w:trPr>
          <w:tblCellSpacing w:w="15" w:type="dxa"/>
        </w:trPr>
        <w:tc>
          <w:tcPr>
            <w:tcW w:w="0" w:type="auto"/>
            <w:vAlign w:val="center"/>
            <w:hideMark/>
          </w:tcPr>
          <w:p w14:paraId="1395233B"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lastRenderedPageBreak/>
              <w:t>17</w:t>
            </w:r>
          </w:p>
        </w:tc>
        <w:tc>
          <w:tcPr>
            <w:tcW w:w="0" w:type="auto"/>
            <w:vAlign w:val="center"/>
            <w:hideMark/>
          </w:tcPr>
          <w:p w14:paraId="5B753E3D"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Інші документи, що стосуються службової діяльності державного службовця</w:t>
            </w:r>
          </w:p>
        </w:tc>
        <w:tc>
          <w:tcPr>
            <w:tcW w:w="0" w:type="auto"/>
            <w:vAlign w:val="center"/>
            <w:hideMark/>
          </w:tcPr>
          <w:p w14:paraId="3BE17FA7"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w:t>
            </w:r>
          </w:p>
        </w:tc>
        <w:tc>
          <w:tcPr>
            <w:tcW w:w="0" w:type="auto"/>
            <w:vAlign w:val="center"/>
            <w:hideMark/>
          </w:tcPr>
          <w:p w14:paraId="54EB0D2C" w14:textId="77777777" w:rsidR="00365A12" w:rsidRPr="00365A12" w:rsidRDefault="00365A12" w:rsidP="00365A12">
            <w:pPr>
              <w:spacing w:after="0"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w:t>
            </w:r>
          </w:p>
        </w:tc>
      </w:tr>
    </w:tbl>
    <w:p w14:paraId="3D6AA3D7"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b/>
          <w:bCs/>
          <w:sz w:val="24"/>
          <w:szCs w:val="24"/>
          <w:lang w:val="en-US"/>
        </w:rPr>
        <w:t>III. Підсумок</w:t>
      </w:r>
    </w:p>
    <w:p w14:paraId="3F1C474C"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Всього в особовій справі ___________________ аркушів.</w:t>
      </w:r>
    </w:p>
    <w:p w14:paraId="3AE8006F"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b/>
          <w:bCs/>
          <w:sz w:val="24"/>
          <w:szCs w:val="24"/>
          <w:lang w:val="en-US"/>
        </w:rPr>
        <w:t>IV. Підпис відповідальної особи</w:t>
      </w:r>
    </w:p>
    <w:p w14:paraId="71656349"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___________________ (прізвище, ім'я, по батькові)</w:t>
      </w:r>
    </w:p>
    <w:p w14:paraId="599ED3DD"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"___" _____________ року</w:t>
      </w:r>
    </w:p>
    <w:p w14:paraId="3D32B84D"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b/>
          <w:bCs/>
          <w:sz w:val="24"/>
          <w:szCs w:val="24"/>
          <w:lang w:val="en-US"/>
        </w:rPr>
        <w:t>Примітки:</w:t>
      </w:r>
    </w:p>
    <w:p w14:paraId="5DD534D8" w14:textId="77777777" w:rsidR="00365A12" w:rsidRPr="00365A12" w:rsidRDefault="00365A12" w:rsidP="00365A12">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Цей шаблон Внутрішнього опису документів особової справи складено відповідно до вимог Постанови Кабінету Міністрів України "Про затвердження Порядку ведення, обліку та зберігання особових справ державних службовців в органах виконавчої влади"</w:t>
      </w:r>
    </w:p>
    <w:p w14:paraId="57591843" w14:textId="77777777" w:rsidR="00365A12" w:rsidRPr="00365A12" w:rsidRDefault="00365A12" w:rsidP="00365A12">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При заповненні Внутрішнього опису документів особової справи необхідно використовувати чітке та розбірливе письмо.</w:t>
      </w:r>
    </w:p>
    <w:p w14:paraId="10049B5C" w14:textId="77777777" w:rsidR="00365A12" w:rsidRPr="00365A12" w:rsidRDefault="00365A12" w:rsidP="00365A12">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Внутрішній опис документів особової справи зберігається в ній протягом усього періоду її ведення.</w:t>
      </w:r>
    </w:p>
    <w:p w14:paraId="1BC8C3CF"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Внутрішній опис документів особової справи - це документ, який містить перелік документів, що складають особову справу державного службовця. Він використовується для обліку документів, що підтверджують працевлаштування державного службовця в державній установі.</w:t>
      </w:r>
    </w:p>
    <w:p w14:paraId="000C9633"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Внутрішній опис документів особової справи складається з наступних частин:</w:t>
      </w:r>
    </w:p>
    <w:p w14:paraId="7DEAC644" w14:textId="77777777" w:rsidR="00365A12" w:rsidRPr="00365A12" w:rsidRDefault="00365A12" w:rsidP="00365A1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працевлаштування державного службовця в державній установі</w:t>
      </w:r>
    </w:p>
    <w:p w14:paraId="32C51132" w14:textId="77777777" w:rsidR="00365A12" w:rsidRPr="00365A12" w:rsidRDefault="00365A12" w:rsidP="00365A1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освіту державного службовця</w:t>
      </w:r>
    </w:p>
    <w:p w14:paraId="4D318168" w14:textId="77777777" w:rsidR="00365A12" w:rsidRPr="00365A12" w:rsidRDefault="00365A12" w:rsidP="00365A1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досвід роботи державного службовця</w:t>
      </w:r>
    </w:p>
    <w:p w14:paraId="7F3E4F3D" w14:textId="77777777" w:rsidR="00365A12" w:rsidRPr="00365A12" w:rsidRDefault="00365A12" w:rsidP="00365A1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спеціальність державного службовця</w:t>
      </w:r>
    </w:p>
    <w:p w14:paraId="1472DCE9" w14:textId="77777777" w:rsidR="00365A12" w:rsidRPr="00365A12" w:rsidRDefault="00365A12" w:rsidP="00365A1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інші відомості про державного службовця</w:t>
      </w:r>
    </w:p>
    <w:p w14:paraId="159192F7"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Внутрішній опис документів особової справи повинен бути підписаний керівником державної установи та затверджений керівником держави.</w:t>
      </w:r>
    </w:p>
    <w:p w14:paraId="0CBFC9AD"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Законодавство України, що регулює Внутрішній опис документів особової справи, включає:</w:t>
      </w:r>
    </w:p>
    <w:p w14:paraId="34A8B150" w14:textId="77777777" w:rsidR="00365A12" w:rsidRPr="00365A12" w:rsidRDefault="00365A12" w:rsidP="00365A1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Конституція України</w:t>
      </w:r>
    </w:p>
    <w:p w14:paraId="46A71E22" w14:textId="77777777" w:rsidR="00365A12" w:rsidRPr="00365A12" w:rsidRDefault="00365A12" w:rsidP="00365A1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Закон України "Про державну службу" від 01.07.1992 року</w:t>
      </w:r>
    </w:p>
    <w:p w14:paraId="143BD08D" w14:textId="77777777" w:rsidR="00365A12" w:rsidRPr="00365A12" w:rsidRDefault="00365A12" w:rsidP="00365A1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Положення про державну службу, затверджене Кабінетом Міністрів України</w:t>
      </w:r>
    </w:p>
    <w:p w14:paraId="55BC6EAA"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Приклад заповнення Внутрішнього опису документів особової справи:</w:t>
      </w:r>
    </w:p>
    <w:p w14:paraId="38EE4780" w14:textId="77777777" w:rsidR="00365A12" w:rsidRPr="00365A12" w:rsidRDefault="00365A12" w:rsidP="00365A1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працевлаштування:</w:t>
      </w:r>
    </w:p>
    <w:p w14:paraId="2839C7E0"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контракт на працю</w:t>
      </w:r>
    </w:p>
    <w:p w14:paraId="4BB5B610"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lastRenderedPageBreak/>
        <w:t>свідоцтво про працевлаштування</w:t>
      </w:r>
    </w:p>
    <w:p w14:paraId="15166DEA"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свідоцтво про звільнення</w:t>
      </w:r>
    </w:p>
    <w:p w14:paraId="18836547" w14:textId="77777777" w:rsidR="00365A12" w:rsidRPr="00365A12" w:rsidRDefault="00365A12" w:rsidP="00365A1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освіту:</w:t>
      </w:r>
    </w:p>
    <w:p w14:paraId="03D12246"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диплом про вищу освіту</w:t>
      </w:r>
    </w:p>
    <w:p w14:paraId="091C83DE"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свідоцтво про атестат зросту</w:t>
      </w:r>
    </w:p>
    <w:p w14:paraId="25FB841D" w14:textId="77777777" w:rsidR="00365A12" w:rsidRPr="00365A12" w:rsidRDefault="00365A12" w:rsidP="00365A1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досвід роботи:</w:t>
      </w:r>
    </w:p>
    <w:p w14:paraId="3D08034F"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свідоцтво про стажування</w:t>
      </w:r>
    </w:p>
    <w:p w14:paraId="7773BF11"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свідоцтво про роботу</w:t>
      </w:r>
    </w:p>
    <w:p w14:paraId="2E75F96B" w14:textId="77777777" w:rsidR="00365A12" w:rsidRPr="00365A12" w:rsidRDefault="00365A12" w:rsidP="00365A1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спеціальність:</w:t>
      </w:r>
    </w:p>
    <w:p w14:paraId="7EEE5CA7"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свідоцтво про спеціальність</w:t>
      </w:r>
    </w:p>
    <w:p w14:paraId="19656A42"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свідоцтво про кваліфікацію</w:t>
      </w:r>
    </w:p>
    <w:p w14:paraId="62AA158E" w14:textId="77777777" w:rsidR="00365A12" w:rsidRPr="00365A12" w:rsidRDefault="00365A12" w:rsidP="00365A1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Перелік документів, що підтверджують інші відомості:</w:t>
      </w:r>
    </w:p>
    <w:p w14:paraId="3209CF8A"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свідоцтво про медичне обстеження</w:t>
      </w:r>
    </w:p>
    <w:p w14:paraId="3D6BAAA3" w14:textId="77777777" w:rsidR="00365A12" w:rsidRPr="00365A12" w:rsidRDefault="00365A12" w:rsidP="00365A12">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свідоцтво про мовні навички</w:t>
      </w:r>
    </w:p>
    <w:p w14:paraId="667E1052" w14:textId="77777777" w:rsidR="00365A12" w:rsidRPr="00365A12" w:rsidRDefault="00365A12" w:rsidP="00365A12">
      <w:pPr>
        <w:spacing w:before="100" w:beforeAutospacing="1" w:after="100" w:afterAutospacing="1" w:line="240" w:lineRule="auto"/>
        <w:rPr>
          <w:rFonts w:ascii="Times New Roman" w:eastAsia="Times New Roman" w:hAnsi="Times New Roman" w:cs="Times New Roman"/>
          <w:sz w:val="24"/>
          <w:szCs w:val="24"/>
          <w:lang w:val="en-US"/>
        </w:rPr>
      </w:pPr>
      <w:r w:rsidRPr="00365A12">
        <w:rPr>
          <w:rFonts w:ascii="Times New Roman" w:eastAsia="Times New Roman" w:hAnsi="Times New Roman" w:cs="Times New Roman"/>
          <w:sz w:val="24"/>
          <w:szCs w:val="24"/>
          <w:lang w:val="en-US"/>
        </w:rPr>
        <w:t>Внутрішній опис документів особової справи є важливим документом для державної установи, оскільки він дозволяє відображати структуру державної установи, відслідковувати зміни в складі персоналу та виконувати статистику та звітність.</w:t>
      </w:r>
    </w:p>
    <w:p w14:paraId="37A851AF" w14:textId="0EE15979" w:rsidR="00667E05" w:rsidRPr="00365A12" w:rsidRDefault="00667E05" w:rsidP="00365A12"/>
    <w:sectPr w:rsidR="00667E05" w:rsidRPr="00365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3FB"/>
    <w:multiLevelType w:val="multilevel"/>
    <w:tmpl w:val="B340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A3714"/>
    <w:multiLevelType w:val="multilevel"/>
    <w:tmpl w:val="7694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834C5"/>
    <w:multiLevelType w:val="multilevel"/>
    <w:tmpl w:val="4E3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36165"/>
    <w:multiLevelType w:val="multilevel"/>
    <w:tmpl w:val="6A76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D7040"/>
    <w:multiLevelType w:val="multilevel"/>
    <w:tmpl w:val="25C8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97093"/>
    <w:multiLevelType w:val="multilevel"/>
    <w:tmpl w:val="15E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7307E"/>
    <w:multiLevelType w:val="multilevel"/>
    <w:tmpl w:val="24F6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F5390"/>
    <w:multiLevelType w:val="multilevel"/>
    <w:tmpl w:val="1E4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14BFD"/>
    <w:multiLevelType w:val="multilevel"/>
    <w:tmpl w:val="E7FA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04235"/>
    <w:multiLevelType w:val="multilevel"/>
    <w:tmpl w:val="568A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F2A6B"/>
    <w:multiLevelType w:val="multilevel"/>
    <w:tmpl w:val="0A30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3569D"/>
    <w:multiLevelType w:val="multilevel"/>
    <w:tmpl w:val="0A0A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C0E94"/>
    <w:multiLevelType w:val="multilevel"/>
    <w:tmpl w:val="E1C4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F6418"/>
    <w:multiLevelType w:val="multilevel"/>
    <w:tmpl w:val="530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7435F"/>
    <w:multiLevelType w:val="multilevel"/>
    <w:tmpl w:val="8AE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53927"/>
    <w:multiLevelType w:val="multilevel"/>
    <w:tmpl w:val="7CBC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2479A"/>
    <w:multiLevelType w:val="multilevel"/>
    <w:tmpl w:val="485A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D48BE"/>
    <w:multiLevelType w:val="multilevel"/>
    <w:tmpl w:val="C19E5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3D191A"/>
    <w:multiLevelType w:val="multilevel"/>
    <w:tmpl w:val="69E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320BB"/>
    <w:multiLevelType w:val="multilevel"/>
    <w:tmpl w:val="9BDA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996B72"/>
    <w:multiLevelType w:val="multilevel"/>
    <w:tmpl w:val="82022C2A"/>
    <w:lvl w:ilvl="0">
      <w:start w:val="1"/>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3C56ED"/>
    <w:multiLevelType w:val="multilevel"/>
    <w:tmpl w:val="F482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B3838"/>
    <w:multiLevelType w:val="multilevel"/>
    <w:tmpl w:val="FEC8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0D26F9"/>
    <w:multiLevelType w:val="multilevel"/>
    <w:tmpl w:val="B54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A04DA"/>
    <w:multiLevelType w:val="multilevel"/>
    <w:tmpl w:val="B5E6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7190C"/>
    <w:multiLevelType w:val="multilevel"/>
    <w:tmpl w:val="2090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A3184C"/>
    <w:multiLevelType w:val="multilevel"/>
    <w:tmpl w:val="AC8E7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AF7DF9"/>
    <w:multiLevelType w:val="multilevel"/>
    <w:tmpl w:val="39C6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6800F7"/>
    <w:multiLevelType w:val="multilevel"/>
    <w:tmpl w:val="87508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A6ED3"/>
    <w:multiLevelType w:val="multilevel"/>
    <w:tmpl w:val="EE5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313D6"/>
    <w:multiLevelType w:val="multilevel"/>
    <w:tmpl w:val="54D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40783"/>
    <w:multiLevelType w:val="multilevel"/>
    <w:tmpl w:val="AE4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E63069"/>
    <w:multiLevelType w:val="multilevel"/>
    <w:tmpl w:val="DDC0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8541587">
    <w:abstractNumId w:val="8"/>
  </w:num>
  <w:num w:numId="2" w16cid:durableId="1856456920">
    <w:abstractNumId w:val="9"/>
  </w:num>
  <w:num w:numId="3" w16cid:durableId="475030285">
    <w:abstractNumId w:val="22"/>
  </w:num>
  <w:num w:numId="4" w16cid:durableId="1015035079">
    <w:abstractNumId w:val="15"/>
  </w:num>
  <w:num w:numId="5" w16cid:durableId="442115947">
    <w:abstractNumId w:val="32"/>
  </w:num>
  <w:num w:numId="6" w16cid:durableId="1139227268">
    <w:abstractNumId w:val="26"/>
  </w:num>
  <w:num w:numId="7" w16cid:durableId="232082653">
    <w:abstractNumId w:val="10"/>
  </w:num>
  <w:num w:numId="8" w16cid:durableId="603609999">
    <w:abstractNumId w:val="4"/>
  </w:num>
  <w:num w:numId="9" w16cid:durableId="448007951">
    <w:abstractNumId w:val="17"/>
  </w:num>
  <w:num w:numId="10" w16cid:durableId="1281306390">
    <w:abstractNumId w:val="21"/>
  </w:num>
  <w:num w:numId="11" w16cid:durableId="1852379353">
    <w:abstractNumId w:val="5"/>
  </w:num>
  <w:num w:numId="12" w16cid:durableId="1144392853">
    <w:abstractNumId w:val="30"/>
  </w:num>
  <w:num w:numId="13" w16cid:durableId="868226805">
    <w:abstractNumId w:val="28"/>
  </w:num>
  <w:num w:numId="14" w16cid:durableId="688336092">
    <w:abstractNumId w:val="23"/>
  </w:num>
  <w:num w:numId="15" w16cid:durableId="546182598">
    <w:abstractNumId w:val="18"/>
  </w:num>
  <w:num w:numId="16" w16cid:durableId="1273780171">
    <w:abstractNumId w:val="0"/>
  </w:num>
  <w:num w:numId="17" w16cid:durableId="1637636750">
    <w:abstractNumId w:val="20"/>
  </w:num>
  <w:num w:numId="18" w16cid:durableId="559709311">
    <w:abstractNumId w:val="20"/>
    <w:lvlOverride w:ilvl="1">
      <w:startOverride w:val="16"/>
    </w:lvlOverride>
  </w:num>
  <w:num w:numId="19" w16cid:durableId="535505445">
    <w:abstractNumId w:val="25"/>
  </w:num>
  <w:num w:numId="20" w16cid:durableId="1578438152">
    <w:abstractNumId w:val="31"/>
  </w:num>
  <w:num w:numId="21" w16cid:durableId="1643122872">
    <w:abstractNumId w:val="1"/>
  </w:num>
  <w:num w:numId="22" w16cid:durableId="101267066">
    <w:abstractNumId w:val="2"/>
  </w:num>
  <w:num w:numId="23" w16cid:durableId="1793943191">
    <w:abstractNumId w:val="16"/>
  </w:num>
  <w:num w:numId="24" w16cid:durableId="1508984457">
    <w:abstractNumId w:val="6"/>
  </w:num>
  <w:num w:numId="25" w16cid:durableId="1416392904">
    <w:abstractNumId w:val="13"/>
  </w:num>
  <w:num w:numId="26" w16cid:durableId="1023631840">
    <w:abstractNumId w:val="11"/>
  </w:num>
  <w:num w:numId="27" w16cid:durableId="1777284673">
    <w:abstractNumId w:val="3"/>
  </w:num>
  <w:num w:numId="28" w16cid:durableId="812061374">
    <w:abstractNumId w:val="19"/>
  </w:num>
  <w:num w:numId="29" w16cid:durableId="1926257325">
    <w:abstractNumId w:val="12"/>
  </w:num>
  <w:num w:numId="30" w16cid:durableId="1175918390">
    <w:abstractNumId w:val="27"/>
  </w:num>
  <w:num w:numId="31" w16cid:durableId="2091459039">
    <w:abstractNumId w:val="7"/>
  </w:num>
  <w:num w:numId="32" w16cid:durableId="1665738446">
    <w:abstractNumId w:val="14"/>
  </w:num>
  <w:num w:numId="33" w16cid:durableId="588078702">
    <w:abstractNumId w:val="29"/>
  </w:num>
  <w:num w:numId="34" w16cid:durableId="182612361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1</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1528</cp:revision>
  <dcterms:created xsi:type="dcterms:W3CDTF">2023-11-24T07:45:00Z</dcterms:created>
  <dcterms:modified xsi:type="dcterms:W3CDTF">2024-04-29T12:28:00Z</dcterms:modified>
</cp:coreProperties>
</file>