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BC54B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Відповідно до Закону України "Про військовий обов'язок і військову службу" та Порядку організації та ведення військового обліку призовників і військовозобов'язаних, затвердженого постановою </w:t>
      </w:r>
      <w:r w:rsidRPr="00E469FB">
        <w:rPr>
          <w:rFonts w:ascii="Times New Roman" w:eastAsia="Times New Roman" w:hAnsi="Times New Roman" w:cs="Times New Roman"/>
          <w:sz w:val="24"/>
          <w:szCs w:val="24"/>
        </w:rPr>
        <w:t>Кабінету Міністрів України, пропонуємо наступний шаблон Розписки про прийом на зберігання військово-облікового документа:</w:t>
      </w:r>
    </w:p>
    <w:p w14:paraId="2B4CB3DA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На початку документа вказується назва: "Розписка про прийом на зберігання військово-облікового документа".</w:t>
      </w:r>
    </w:p>
    <w:p w14:paraId="389C715C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Далі зазначається основний текст розписки:</w:t>
      </w:r>
    </w:p>
    <w:p w14:paraId="64B5B4FB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"Я, (прізвище, ім'я, по батькові посадової особи), (посада), відповідно до статті 29 Закону України "Про військовий обов'язок і військову службу", прийняв(ла) на зберігання від громадянина(ки) (прізвище, ім'я, по батькові), (дата народження), військово-обліковий документ:</w:t>
      </w:r>
    </w:p>
    <w:p w14:paraId="29ECE3DE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Вид документа: (військовий квиток / тимчасове посвідчення) Серія та номер: Ким виданий: Дата видачі:</w:t>
      </w:r>
    </w:p>
    <w:p w14:paraId="7FEE7796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Підстава прийняття на зберігання: (вказати причину, наприклад, виїзд за кордон на термін більше трьох місяців, призов на строкову військову службу тощо)</w:t>
      </w:r>
    </w:p>
    <w:p w14:paraId="7A6EC1AE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Термін зберігання: з (дата) по (дата)</w:t>
      </w:r>
    </w:p>
    <w:p w14:paraId="06092AB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Документ прийнято на зберігання (дата прийняття)</w:t>
      </w:r>
    </w:p>
    <w:p w14:paraId="28B8AE16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Посадова особа, яка прийняла документ: (підпис, прізвище та ініціали)</w:t>
      </w:r>
    </w:p>
    <w:p w14:paraId="4FFB4248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Громадянин, який здав документ: (підпис, прізвище та ініціали)</w:t>
      </w:r>
    </w:p>
    <w:p w14:paraId="752A9826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Печатка органу, який прийняв документ на зберігання"</w:t>
      </w:r>
    </w:p>
    <w:p w14:paraId="7E1BDB64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Для прикладу розглянемо умовне заповнення:</w:t>
      </w:r>
    </w:p>
    <w:p w14:paraId="0DBC999F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"Розписка про прийом на зберігання військово-облікового документа</w:t>
      </w:r>
    </w:p>
    <w:p w14:paraId="175E19D8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Я, Коваленко Олена Петрівна, начальник відділу обліку Шевченківського районного територіального центру комплектування та соціальної підтримки м. Києва, відповідно до статті 29 Закону України "Про військовий обов'язок і військову службу", прийняла на зберігання від громадянина Петренка Івана Олексійовича, 15.07.1990 р.н., військово-обліковий документ:</w:t>
      </w:r>
    </w:p>
    <w:p w14:paraId="101225F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Вид документа: військовий квиток Серія та номер: АБ 123456 Ким виданий: Шевченківським РВК м. Києва Дата видачі: 01.09.2010</w:t>
      </w:r>
    </w:p>
    <w:p w14:paraId="23478545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Підстава прийняття на зберігання: виїзд за кордон на навчання терміном на 1 рік</w:t>
      </w:r>
    </w:p>
    <w:p w14:paraId="09D06A4F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Термін зберігання: з 01.08.2023 по 01.08.2024</w:t>
      </w:r>
    </w:p>
    <w:p w14:paraId="1B8AFBB1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Документ прийнято на зберігання 25.07.2023</w:t>
      </w:r>
    </w:p>
    <w:p w14:paraId="3DE6887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Посадова особа, яка прийняла документ: (підпис) Коваленко О.П.</w:t>
      </w:r>
    </w:p>
    <w:p w14:paraId="500E5542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lastRenderedPageBreak/>
        <w:t>Громадянин, який здав документ: (підпис) Петренко І.О.</w:t>
      </w:r>
    </w:p>
    <w:p w14:paraId="50E9B3DF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Печатка Шевченківського РТЦК та СП"</w:t>
      </w:r>
    </w:p>
    <w:p w14:paraId="30A64542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Важливо зазначити, що даний шаблон є орієнтовним і може бути адаптований відповідно до конкретних вимог органу, який приймає документ на зберігання, але завжди повинен відповідати чинному законодавству України. Розписка складається у двох примірниках, один з яких видається громадянину, а другий залишається в органі, який прийняв документ на зберігання. Громадянин зобов'язаний зберігати цю розписку до моменту повернення військово-облікового документа.</w:t>
      </w:r>
    </w:p>
    <w:p w14:paraId="75BBC73F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Шановні колеги!</w:t>
      </w:r>
    </w:p>
    <w:p w14:paraId="3FD7A6A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Цим повідомляємо про необхідність оформлення розписки про прийом на зберігання військово-облікового документа відповідно до вимог законодавства України. Відповідно до статей 19 та 20 Закону України "Про військовий облік і військовий обов'язок", військово-облікові документи зберігаються у визначених органах або у військових частинах.</w:t>
      </w:r>
    </w:p>
    <w:p w14:paraId="4F217517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Нижче наведено приклад заповнення розписки про прийом на зберігання військово-облікового документа:</w:t>
      </w:r>
    </w:p>
    <w:p w14:paraId="5195C913" w14:textId="77777777" w:rsidR="00E469FB" w:rsidRPr="00E469FB" w:rsidRDefault="00E469FB" w:rsidP="00E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63EB6AD">
          <v:rect id="_x0000_i1031" style="width:0;height:1.5pt" o:hralign="center" o:hrstd="t" o:hr="t" fillcolor="#a0a0a0" stroked="f"/>
        </w:pict>
      </w:r>
    </w:p>
    <w:p w14:paraId="7A4FAFF2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Розписка</w:t>
      </w:r>
    </w:p>
    <w:p w14:paraId="5E1DD325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 (ПІБ), підтверджую, що прийняв на зберігання військово-обліковий документ __________________________________________________ (тип документа, серія, номер), виданий __________________________________________________ (орган, що видав документ).</w:t>
      </w:r>
    </w:p>
    <w:p w14:paraId="393A1293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Документ прийнятий на зберігання відповідно до статей 19 та 20 Закону України "Про військовий облік і військовий обов'язок".</w:t>
      </w:r>
    </w:p>
    <w:p w14:paraId="03E76CF8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прийому документа: ________________________________</w:t>
      </w:r>
    </w:p>
    <w:p w14:paraId="604C1838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особи, що приймає: _______________________________</w:t>
      </w:r>
    </w:p>
    <w:p w14:paraId="624A0A0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особи, що передає: ______________________________</w:t>
      </w:r>
    </w:p>
    <w:p w14:paraId="4D6FF87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для печатки: _______________________________________</w:t>
      </w:r>
    </w:p>
    <w:p w14:paraId="5B9C27CD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</w:t>
      </w:r>
    </w:p>
    <w:p w14:paraId="10AFC841" w14:textId="77777777" w:rsidR="00E469FB" w:rsidRPr="00E469FB" w:rsidRDefault="00E469FB" w:rsidP="00E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EF2D254">
          <v:rect id="_x0000_i1032" style="width:0;height:1.5pt" o:hralign="center" o:hrstd="t" o:hr="t" fillcolor="#a0a0a0" stroked="f"/>
        </w:pict>
      </w:r>
    </w:p>
    <w:p w14:paraId="42A224DA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Прохання зберігати цю розписку в установленому порядку.</w:t>
      </w:r>
    </w:p>
    <w:p w14:paraId="616CA4B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Команда __________ (назва організації/підрозділу)</w:t>
      </w:r>
    </w:p>
    <w:p w14:paraId="1FF82BC5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Розписка про прийом на зберігання військово-облікового документа</w:t>
      </w:r>
    </w:p>
    <w:p w14:paraId="0EB3E0E3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[Назва районного (міського) ТЦК та СП]</w:t>
      </w:r>
    </w:p>
    <w:p w14:paraId="25C7206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63331B9B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проживання]</w:t>
      </w:r>
    </w:p>
    <w:p w14:paraId="3AB703BE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A17623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РОЗПИСКА</w:t>
      </w:r>
    </w:p>
    <w:p w14:paraId="0E1FE227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прийом на зберігання військово-облікового документа</w:t>
      </w:r>
    </w:p>
    <w:p w14:paraId="7833A38B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[ПІБ], цим підтверджую, що мною, [дата], було передано до [назва районного (міського) ТЦК та СП] на зберігання наступний військово-обліковий документ:</w:t>
      </w:r>
    </w:p>
    <w:p w14:paraId="7016003B" w14:textId="77777777" w:rsidR="00E469FB" w:rsidRPr="00E469FB" w:rsidRDefault="00E469FB" w:rsidP="00E469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військово-облікового документа]</w:t>
      </w:r>
    </w:p>
    <w:p w14:paraId="1713D7A4" w14:textId="77777777" w:rsidR="00E469FB" w:rsidRPr="00E469FB" w:rsidRDefault="00E469FB" w:rsidP="00E469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[Серія та номер військово-облікового документа]</w:t>
      </w:r>
    </w:p>
    <w:p w14:paraId="6F4459F6" w14:textId="77777777" w:rsidR="00E469FB" w:rsidRPr="00E469FB" w:rsidRDefault="00E469FB" w:rsidP="00E469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[Дата видачі військово-облікового документа]</w:t>
      </w:r>
    </w:p>
    <w:p w14:paraId="2C3C12BA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районного (міського) ТЦК та СП] зобов'язується зберігати вищезазначений військово-обліковий документ до [дата] або до мого письмового звернення про його повернення.</w:t>
      </w:r>
    </w:p>
    <w:p w14:paraId="17A733D4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Я, [ПІБ], з вищезазначеним ознайомлений(а) та згоден(на).</w:t>
      </w:r>
    </w:p>
    <w:p w14:paraId="047BFFB8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240DF60F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46A56A7A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2F299AB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представника районного (міського) ТЦК та СП]</w:t>
      </w:r>
    </w:p>
    <w:p w14:paraId="3FFE1CAC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29ECD60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71399C03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A230B83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районного (міського) ТЦК та СП]: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Шевченківський районний військовий комісаріат м. Києва</w:t>
      </w:r>
    </w:p>
    <w:p w14:paraId="3D7D7423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10DD2A80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проживання]: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</w:t>
      </w:r>
    </w:p>
    <w:p w14:paraId="0FB4246E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09.07.2024</w:t>
      </w:r>
    </w:p>
    <w:p w14:paraId="0CE63EB8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військово-облікового документа]: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Військовий квиток</w:t>
      </w:r>
    </w:p>
    <w:p w14:paraId="7800D981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[Серія та номер військово-облікового документа]: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АА 1234567</w:t>
      </w:r>
    </w:p>
    <w:p w14:paraId="53A520B3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[Дата видачі військово-облікового документа]: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01.01.2020</w:t>
      </w:r>
    </w:p>
    <w:p w14:paraId="00E4502B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представника Шевченківського районного військового комісаріату м. Києва]: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</w:t>
      </w:r>
    </w:p>
    <w:p w14:paraId="51E42CA1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09.07.2024</w:t>
      </w:r>
    </w:p>
    <w:p w14:paraId="3991005F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0AC80053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35C13264" w14:textId="77777777" w:rsidR="00E469FB" w:rsidRPr="00E469FB" w:rsidRDefault="00E469FB" w:rsidP="00E469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прикладом і може потребувати доповнення або зміни залежно від конкретної ситуації.</w:t>
      </w:r>
    </w:p>
    <w:p w14:paraId="4FB6EFAF" w14:textId="77777777" w:rsidR="00E469FB" w:rsidRPr="00E469FB" w:rsidRDefault="00E469FB" w:rsidP="00E469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Зверніть увагу, що розписка про прийом на зберігання військово-облікового документа складається у двох примірниках: один видається військовозобов'язаному, а другий зберігається у справах районного (міського) ТЦК та СП.</w:t>
      </w:r>
    </w:p>
    <w:p w14:paraId="3815DFBF" w14:textId="77777777" w:rsidR="00E469FB" w:rsidRPr="00E469FB" w:rsidRDefault="00E469FB" w:rsidP="00E469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Військовозобов'язаний має право на будь-який час отримати назад свій військово-обліковий документ, написавши відповідну заяву до районного (міського) ТЦК та СП.</w:t>
      </w:r>
    </w:p>
    <w:p w14:paraId="3A356DB1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Розписки про прийом на зберігання військово-облікового документа:</w:t>
      </w:r>
    </w:p>
    <w:p w14:paraId="2EBDE7D5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ім'я], громадянин України, адреса реєстрації [адреса реєстрації], прийняв/ла на зберігання військово-обліковий документ [назва документа, наприклад, військовий квиток, військова книжка тощо] серійний номер [серійний номер документа], виданий [орган, що видав документ, наприклад, військовий комісаріат, Міністерство оборони України тощо] [дата видачі документа].</w:t>
      </w:r>
    </w:p>
    <w:p w14:paraId="4673A9A0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документ є підтвердженням моєї військової обліковки та підтверджує мій статус як громадянина України, зобов'язаного виконувати військовий обов'язок.</w:t>
      </w:r>
    </w:p>
    <w:p w14:paraId="5E3F3165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Законом України "Про військовий обов'язок і військову службу" від 25.03.1992 року № 2232-XII, стаття 23, громадянин України зобов'язаний мати військово-облікові документи, які підтверджують його військову обліковку.</w:t>
      </w:r>
    </w:p>
    <w:p w14:paraId="3956DA77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Я зобов'язуюся зберігати цей документ з належною піклуванням та повернути його до [орган, що видав документ, наприклад, військовий комісаріат, Міністерство оборони України тощо] у разі закінчення терміну дії або в разі зміни моєї військової обліковки.</w:t>
      </w:r>
    </w:p>
    <w:p w14:paraId="5407DAD9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[поточна дата]</w:t>
      </w:r>
    </w:p>
    <w:p w14:paraId="4C63ABF2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[прізвище та ім'я]</w:t>
      </w:r>
    </w:p>
    <w:p w14:paraId="26C83915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приклад заповнення може бути наступним:</w:t>
      </w:r>
    </w:p>
    <w:p w14:paraId="6A42B01F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Я, Петров Іван Миколайович, громадянин України, адреса реєстрації Київ, вул. Шевченка, 12, прийняв на зберігання військово-обліковий документ військовий квиток серійний номер ВК 123456, виданий Київським військовим комісаріатом 15 січня 2022 року.</w:t>
      </w:r>
    </w:p>
    <w:p w14:paraId="1B6B78C5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документ є підтвердженням моєї військової обліковки та підтверджує мій статус як громадянина України, зобов'язаного виконувати військовий обов'язок.</w:t>
      </w:r>
    </w:p>
    <w:p w14:paraId="0504D970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Згідно з Законом України "Про військовий обов'язок і військову службу" від 25.03.1992 року № 2232-XII, стаття 23, громадянин України зобов'язаний мати військово-облікові документи, які підтверджують його військову обліковку.</w:t>
      </w:r>
    </w:p>
    <w:p w14:paraId="2616562F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69FB">
        <w:rPr>
          <w:rFonts w:ascii="Times New Roman" w:eastAsia="Times New Roman" w:hAnsi="Times New Roman" w:cs="Times New Roman"/>
          <w:sz w:val="24"/>
          <w:szCs w:val="24"/>
          <w:lang w:val="en-US"/>
        </w:rPr>
        <w:t>Я зобов'язуюся зберігати цей документ з належною піклуванням та повернути його до Київського військового комісаріату у разі закінчення терміну дії або в разі зміни моєї військової обліковки.</w:t>
      </w:r>
    </w:p>
    <w:p w14:paraId="41F52144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Дата: 15 січня 2022 року</w:t>
      </w:r>
    </w:p>
    <w:p w14:paraId="7409FF86" w14:textId="77777777" w:rsidR="00E469FB" w:rsidRPr="00E469FB" w:rsidRDefault="00E469FB" w:rsidP="00E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FB">
        <w:rPr>
          <w:rFonts w:ascii="Times New Roman" w:eastAsia="Times New Roman" w:hAnsi="Times New Roman" w:cs="Times New Roman"/>
          <w:sz w:val="24"/>
          <w:szCs w:val="24"/>
        </w:rPr>
        <w:t>Підпис: Петров Іван Миколайович</w:t>
      </w:r>
    </w:p>
    <w:p w14:paraId="37A851AF" w14:textId="6ED45874" w:rsidR="00667E05" w:rsidRPr="00E469FB" w:rsidRDefault="00667E05" w:rsidP="00E469FB"/>
    <w:sectPr w:rsidR="00667E05" w:rsidRPr="00E4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0C63"/>
    <w:multiLevelType w:val="multilevel"/>
    <w:tmpl w:val="ECD0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D3C49"/>
    <w:multiLevelType w:val="multilevel"/>
    <w:tmpl w:val="1A40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C075D"/>
    <w:multiLevelType w:val="multilevel"/>
    <w:tmpl w:val="4F5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C46EB"/>
    <w:multiLevelType w:val="multilevel"/>
    <w:tmpl w:val="DD6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31F3F"/>
    <w:multiLevelType w:val="multilevel"/>
    <w:tmpl w:val="B47A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05900"/>
    <w:multiLevelType w:val="multilevel"/>
    <w:tmpl w:val="3E6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F0ABF"/>
    <w:multiLevelType w:val="multilevel"/>
    <w:tmpl w:val="DC30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0289D"/>
    <w:multiLevelType w:val="multilevel"/>
    <w:tmpl w:val="85D8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463E8"/>
    <w:multiLevelType w:val="multilevel"/>
    <w:tmpl w:val="34B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11CCC"/>
    <w:multiLevelType w:val="multilevel"/>
    <w:tmpl w:val="D5D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A46CD"/>
    <w:multiLevelType w:val="multilevel"/>
    <w:tmpl w:val="D72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A101E"/>
    <w:multiLevelType w:val="multilevel"/>
    <w:tmpl w:val="EC4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B25B6"/>
    <w:multiLevelType w:val="multilevel"/>
    <w:tmpl w:val="0440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4F728F"/>
    <w:multiLevelType w:val="multilevel"/>
    <w:tmpl w:val="30A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2309A"/>
    <w:multiLevelType w:val="multilevel"/>
    <w:tmpl w:val="A3D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93804"/>
    <w:multiLevelType w:val="multilevel"/>
    <w:tmpl w:val="6FC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488013">
    <w:abstractNumId w:val="0"/>
  </w:num>
  <w:num w:numId="2" w16cid:durableId="1385442535">
    <w:abstractNumId w:val="1"/>
  </w:num>
  <w:num w:numId="3" w16cid:durableId="651645128">
    <w:abstractNumId w:val="5"/>
  </w:num>
  <w:num w:numId="4" w16cid:durableId="770928007">
    <w:abstractNumId w:val="8"/>
  </w:num>
  <w:num w:numId="5" w16cid:durableId="1637685442">
    <w:abstractNumId w:val="2"/>
  </w:num>
  <w:num w:numId="6" w16cid:durableId="1304508938">
    <w:abstractNumId w:val="12"/>
  </w:num>
  <w:num w:numId="7" w16cid:durableId="1388190447">
    <w:abstractNumId w:val="7"/>
  </w:num>
  <w:num w:numId="8" w16cid:durableId="929891386">
    <w:abstractNumId w:val="15"/>
  </w:num>
  <w:num w:numId="9" w16cid:durableId="932930839">
    <w:abstractNumId w:val="6"/>
  </w:num>
  <w:num w:numId="10" w16cid:durableId="1918712287">
    <w:abstractNumId w:val="13"/>
  </w:num>
  <w:num w:numId="11" w16cid:durableId="1920093440">
    <w:abstractNumId w:val="9"/>
  </w:num>
  <w:num w:numId="12" w16cid:durableId="1978026404">
    <w:abstractNumId w:val="4"/>
  </w:num>
  <w:num w:numId="13" w16cid:durableId="1619407356">
    <w:abstractNumId w:val="14"/>
  </w:num>
  <w:num w:numId="14" w16cid:durableId="2031754763">
    <w:abstractNumId w:val="11"/>
  </w:num>
  <w:num w:numId="15" w16cid:durableId="2085639768">
    <w:abstractNumId w:val="10"/>
  </w:num>
  <w:num w:numId="16" w16cid:durableId="119426584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77F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5990"/>
    <w:rsid w:val="00536A0A"/>
    <w:rsid w:val="00537633"/>
    <w:rsid w:val="00542B59"/>
    <w:rsid w:val="00542E78"/>
    <w:rsid w:val="00543996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716B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134D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2380</cp:revision>
  <dcterms:created xsi:type="dcterms:W3CDTF">2023-11-24T07:45:00Z</dcterms:created>
  <dcterms:modified xsi:type="dcterms:W3CDTF">2024-07-09T11:16:00Z</dcterms:modified>
</cp:coreProperties>
</file>