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CB3E3"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Товариство з обмеженою відповідальністю "Назва підприємства"</w:t>
      </w:r>
      <w:r w:rsidRPr="00223900">
        <w:rPr>
          <w:rFonts w:ascii="Times New Roman" w:eastAsia="Times New Roman" w:hAnsi="Times New Roman" w:cs="Times New Roman"/>
          <w:sz w:val="24"/>
          <w:szCs w:val="24"/>
          <w:lang w:val="en-US"/>
        </w:rPr>
        <w:br/>
        <w:t>Код ЄДРПОУ: XXXXXXXX</w:t>
      </w:r>
    </w:p>
    <w:p w14:paraId="5F3DF3D7"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Попередження про зміну найменування професійної назви роботи</w:t>
      </w:r>
    </w:p>
    <w:p w14:paraId="66C059EB"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м. Київ 01 серпня 2024 року</w:t>
      </w:r>
    </w:p>
    <w:p w14:paraId="7C466BE7"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Шановний(а) Петренко Петро Петровичу,</w:t>
      </w:r>
    </w:p>
    <w:p w14:paraId="34A66D76"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Відповідно до частини третьої статті 32 Кодексу законів про працю України повідомляємо Вас про те, що у зв'язку з [вказати причину, наприклад: "оптимізацією організаційної структури підприємства та приведенням у відповідність до Класифікатора професій ДК 003:2010"] з 01 жовтня 2024 року буде змінено найменування Вашої професійної назви роботи.</w:t>
      </w:r>
    </w:p>
    <w:p w14:paraId="6FC21B1C"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Поточна назва Вашої посади: Менеджер з продажу</w:t>
      </w:r>
      <w:r w:rsidRPr="00223900">
        <w:rPr>
          <w:rFonts w:ascii="Times New Roman" w:eastAsia="Times New Roman" w:hAnsi="Times New Roman" w:cs="Times New Roman"/>
          <w:sz w:val="24"/>
          <w:szCs w:val="24"/>
        </w:rPr>
        <w:br/>
        <w:t>Нова назва посади: Фахівець з продажу</w:t>
      </w:r>
    </w:p>
    <w:p w14:paraId="0496F9CF"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Зміна найменування професійної назви роботи не призведе до зміни Ваших істотних умов праці. Ваші посадові обов'язки, режим роботи та розмір заробітної плати залишаться без змін. [Якщо зміни все ж відбуваються, їх необхідно детально описати]</w:t>
      </w:r>
    </w:p>
    <w:p w14:paraId="2EFA3EC3"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У разі Вашої згоди на продовження роботи в нових умовах, просимо повідомити про це письмово до 30 вересня 2024 року.</w:t>
      </w:r>
    </w:p>
    <w:p w14:paraId="51467A08"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Якщо Ви не погоджуєтесь на продовження роботи у зв'язку зі зміною найменування професійної назви роботи, Ви маєте право розірвати трудовий договір за власним бажанням відповідно до статті 38 Кодексу законів про працю України. У цьому випадку Вам буде виплачена вихідна допомога у розмірі не менше середнього місячного заробітку згідно зі статтею 44 КЗпП України.</w:t>
      </w:r>
    </w:p>
    <w:p w14:paraId="17C471C8"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Звертаємо Вашу увагу, що у разі відсутності Вашої згоди на продовження роботи в нових умовах та неподання заяви про звільнення за власним бажанням, трудовий договір з Вами буде припинено на підставі пункту 6 статті 36 КЗпП України (відмова від продовження роботи у зв'язку зі зміною істотних умов праці).</w:t>
      </w:r>
    </w:p>
    <w:p w14:paraId="664DB635"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У разі виникнення питань щодо змін або Ваших прав, будь ласка, зверніться до відділу кадрів за номером телефону: (</w:t>
      </w:r>
      <w:r w:rsidRPr="00223900">
        <w:rPr>
          <w:rFonts w:ascii="Times New Roman" w:eastAsia="Times New Roman" w:hAnsi="Times New Roman" w:cs="Times New Roman"/>
          <w:sz w:val="24"/>
          <w:szCs w:val="24"/>
          <w:lang w:val="en-US"/>
        </w:rPr>
        <w:t>XXX</w:t>
      </w:r>
      <w:r w:rsidRPr="00223900">
        <w:rPr>
          <w:rFonts w:ascii="Times New Roman" w:eastAsia="Times New Roman" w:hAnsi="Times New Roman" w:cs="Times New Roman"/>
          <w:sz w:val="24"/>
          <w:szCs w:val="24"/>
        </w:rPr>
        <w:t xml:space="preserve">) </w:t>
      </w:r>
      <w:r w:rsidRPr="00223900">
        <w:rPr>
          <w:rFonts w:ascii="Times New Roman" w:eastAsia="Times New Roman" w:hAnsi="Times New Roman" w:cs="Times New Roman"/>
          <w:sz w:val="24"/>
          <w:szCs w:val="24"/>
          <w:lang w:val="en-US"/>
        </w:rPr>
        <w:t>XXX</w:t>
      </w:r>
      <w:r w:rsidRPr="00223900">
        <w:rPr>
          <w:rFonts w:ascii="Times New Roman" w:eastAsia="Times New Roman" w:hAnsi="Times New Roman" w:cs="Times New Roman"/>
          <w:sz w:val="24"/>
          <w:szCs w:val="24"/>
        </w:rPr>
        <w:t>-</w:t>
      </w:r>
      <w:r w:rsidRPr="00223900">
        <w:rPr>
          <w:rFonts w:ascii="Times New Roman" w:eastAsia="Times New Roman" w:hAnsi="Times New Roman" w:cs="Times New Roman"/>
          <w:sz w:val="24"/>
          <w:szCs w:val="24"/>
          <w:lang w:val="en-US"/>
        </w:rPr>
        <w:t>XX</w:t>
      </w:r>
      <w:r w:rsidRPr="00223900">
        <w:rPr>
          <w:rFonts w:ascii="Times New Roman" w:eastAsia="Times New Roman" w:hAnsi="Times New Roman" w:cs="Times New Roman"/>
          <w:sz w:val="24"/>
          <w:szCs w:val="24"/>
        </w:rPr>
        <w:t>-</w:t>
      </w:r>
      <w:r w:rsidRPr="00223900">
        <w:rPr>
          <w:rFonts w:ascii="Times New Roman" w:eastAsia="Times New Roman" w:hAnsi="Times New Roman" w:cs="Times New Roman"/>
          <w:sz w:val="24"/>
          <w:szCs w:val="24"/>
          <w:lang w:val="en-US"/>
        </w:rPr>
        <w:t>XX</w:t>
      </w:r>
      <w:r w:rsidRPr="00223900">
        <w:rPr>
          <w:rFonts w:ascii="Times New Roman" w:eastAsia="Times New Roman" w:hAnsi="Times New Roman" w:cs="Times New Roman"/>
          <w:sz w:val="24"/>
          <w:szCs w:val="24"/>
        </w:rPr>
        <w:t>.</w:t>
      </w:r>
    </w:p>
    <w:p w14:paraId="4E540411"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З повагою,</w:t>
      </w:r>
      <w:r w:rsidRPr="00223900">
        <w:rPr>
          <w:rFonts w:ascii="Times New Roman" w:eastAsia="Times New Roman" w:hAnsi="Times New Roman" w:cs="Times New Roman"/>
          <w:sz w:val="24"/>
          <w:szCs w:val="24"/>
          <w:lang w:val="en-US"/>
        </w:rPr>
        <w:br/>
        <w:t>Директор ТОВ "Назва підприємства" [підпис] Іваненко І.І.</w:t>
      </w:r>
    </w:p>
    <w:p w14:paraId="082CE0D6"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З попередженням ознайомлений(а):</w:t>
      </w:r>
      <w:r w:rsidRPr="00223900">
        <w:rPr>
          <w:rFonts w:ascii="Times New Roman" w:eastAsia="Times New Roman" w:hAnsi="Times New Roman" w:cs="Times New Roman"/>
          <w:sz w:val="24"/>
          <w:szCs w:val="24"/>
          <w:lang w:val="en-US"/>
        </w:rPr>
        <w:br/>
        <w:t>_________________ ___________________ "___" _________ 2024 р.</w:t>
      </w:r>
      <w:r w:rsidRPr="00223900">
        <w:rPr>
          <w:rFonts w:ascii="Times New Roman" w:eastAsia="Times New Roman" w:hAnsi="Times New Roman" w:cs="Times New Roman"/>
          <w:sz w:val="24"/>
          <w:szCs w:val="24"/>
          <w:lang w:val="en-US"/>
        </w:rPr>
        <w:br/>
        <w:t>(підпис працівника) (ПІБ працівника) (дата)</w:t>
      </w:r>
    </w:p>
    <w:p w14:paraId="3CBA315B"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Ось шаблон Попередження про зміну найменування професійної назви роботи українською мовою. Цей документ розроблено з урахуванням вимог чинного законодавства України, зокрема Кодексу законів про працю України.</w:t>
      </w:r>
    </w:p>
    <w:p w14:paraId="4E045210"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У шаблоні вказано основні елементи, які повинні бути присутні в такому попередженні:</w:t>
      </w:r>
    </w:p>
    <w:p w14:paraId="16CD2022"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1. Назва та реквізити підприємства</w:t>
      </w:r>
      <w:r w:rsidRPr="00223900">
        <w:rPr>
          <w:rFonts w:ascii="Times New Roman" w:eastAsia="Times New Roman" w:hAnsi="Times New Roman" w:cs="Times New Roman"/>
          <w:sz w:val="24"/>
          <w:szCs w:val="24"/>
          <w:lang w:val="en-US"/>
        </w:rPr>
        <w:br/>
        <w:t>2. Дата складання попередження</w:t>
      </w:r>
      <w:r w:rsidRPr="00223900">
        <w:rPr>
          <w:rFonts w:ascii="Times New Roman" w:eastAsia="Times New Roman" w:hAnsi="Times New Roman" w:cs="Times New Roman"/>
          <w:sz w:val="24"/>
          <w:szCs w:val="24"/>
          <w:lang w:val="en-US"/>
        </w:rPr>
        <w:br/>
        <w:t>3. Звернення до конкретного працівника</w:t>
      </w:r>
      <w:r w:rsidRPr="00223900">
        <w:rPr>
          <w:rFonts w:ascii="Times New Roman" w:eastAsia="Times New Roman" w:hAnsi="Times New Roman" w:cs="Times New Roman"/>
          <w:sz w:val="24"/>
          <w:szCs w:val="24"/>
          <w:lang w:val="en-US"/>
        </w:rPr>
        <w:br/>
      </w:r>
      <w:r w:rsidRPr="00223900">
        <w:rPr>
          <w:rFonts w:ascii="Times New Roman" w:eastAsia="Times New Roman" w:hAnsi="Times New Roman" w:cs="Times New Roman"/>
          <w:sz w:val="24"/>
          <w:szCs w:val="24"/>
          <w:lang w:val="en-US"/>
        </w:rPr>
        <w:lastRenderedPageBreak/>
        <w:t>4. Посилання на відповідну статтю КЗпП України</w:t>
      </w:r>
      <w:r w:rsidRPr="00223900">
        <w:rPr>
          <w:rFonts w:ascii="Times New Roman" w:eastAsia="Times New Roman" w:hAnsi="Times New Roman" w:cs="Times New Roman"/>
          <w:sz w:val="24"/>
          <w:szCs w:val="24"/>
          <w:lang w:val="en-US"/>
        </w:rPr>
        <w:br/>
        <w:t>5. Причина зміни найменування професійної назви роботи</w:t>
      </w:r>
      <w:r w:rsidRPr="00223900">
        <w:rPr>
          <w:rFonts w:ascii="Times New Roman" w:eastAsia="Times New Roman" w:hAnsi="Times New Roman" w:cs="Times New Roman"/>
          <w:sz w:val="24"/>
          <w:szCs w:val="24"/>
          <w:lang w:val="en-US"/>
        </w:rPr>
        <w:br/>
        <w:t>6. Поточна та нова назва посади</w:t>
      </w:r>
      <w:r w:rsidRPr="00223900">
        <w:rPr>
          <w:rFonts w:ascii="Times New Roman" w:eastAsia="Times New Roman" w:hAnsi="Times New Roman" w:cs="Times New Roman"/>
          <w:sz w:val="24"/>
          <w:szCs w:val="24"/>
          <w:lang w:val="en-US"/>
        </w:rPr>
        <w:br/>
        <w:t>7. Інформація про вплив зміни на умови праці</w:t>
      </w:r>
      <w:r w:rsidRPr="00223900">
        <w:rPr>
          <w:rFonts w:ascii="Times New Roman" w:eastAsia="Times New Roman" w:hAnsi="Times New Roman" w:cs="Times New Roman"/>
          <w:sz w:val="24"/>
          <w:szCs w:val="24"/>
          <w:lang w:val="en-US"/>
        </w:rPr>
        <w:br/>
        <w:t>8. Дата, з якої планується внести зміни (не раніше ніж через два місяці після попередження)</w:t>
      </w:r>
      <w:r w:rsidRPr="00223900">
        <w:rPr>
          <w:rFonts w:ascii="Times New Roman" w:eastAsia="Times New Roman" w:hAnsi="Times New Roman" w:cs="Times New Roman"/>
          <w:sz w:val="24"/>
          <w:szCs w:val="24"/>
          <w:lang w:val="en-US"/>
        </w:rPr>
        <w:br/>
        <w:t>9. Інформація про права працівника (згода на продовження роботи або звільнення)</w:t>
      </w:r>
      <w:r w:rsidRPr="00223900">
        <w:rPr>
          <w:rFonts w:ascii="Times New Roman" w:eastAsia="Times New Roman" w:hAnsi="Times New Roman" w:cs="Times New Roman"/>
          <w:sz w:val="24"/>
          <w:szCs w:val="24"/>
          <w:lang w:val="en-US"/>
        </w:rPr>
        <w:br/>
        <w:t>10. Інформація про виплату вихідної допомоги у разі звільнення</w:t>
      </w:r>
      <w:r w:rsidRPr="00223900">
        <w:rPr>
          <w:rFonts w:ascii="Times New Roman" w:eastAsia="Times New Roman" w:hAnsi="Times New Roman" w:cs="Times New Roman"/>
          <w:sz w:val="24"/>
          <w:szCs w:val="24"/>
          <w:lang w:val="en-US"/>
        </w:rPr>
        <w:br/>
        <w:t>11. Наслідки відсутності згоди працівника на продовження роботи</w:t>
      </w:r>
      <w:r w:rsidRPr="00223900">
        <w:rPr>
          <w:rFonts w:ascii="Times New Roman" w:eastAsia="Times New Roman" w:hAnsi="Times New Roman" w:cs="Times New Roman"/>
          <w:sz w:val="24"/>
          <w:szCs w:val="24"/>
          <w:lang w:val="en-US"/>
        </w:rPr>
        <w:br/>
        <w:t>12. Контактна інформація для додаткових питань</w:t>
      </w:r>
      <w:r w:rsidRPr="00223900">
        <w:rPr>
          <w:rFonts w:ascii="Times New Roman" w:eastAsia="Times New Roman" w:hAnsi="Times New Roman" w:cs="Times New Roman"/>
          <w:sz w:val="24"/>
          <w:szCs w:val="24"/>
          <w:lang w:val="en-US"/>
        </w:rPr>
        <w:br/>
        <w:t>13. Підпис керівника підприємства</w:t>
      </w:r>
      <w:r w:rsidRPr="00223900">
        <w:rPr>
          <w:rFonts w:ascii="Times New Roman" w:eastAsia="Times New Roman" w:hAnsi="Times New Roman" w:cs="Times New Roman"/>
          <w:sz w:val="24"/>
          <w:szCs w:val="24"/>
          <w:lang w:val="en-US"/>
        </w:rPr>
        <w:br/>
        <w:t>14. Місце для підпису працівника про ознайомлення</w:t>
      </w:r>
    </w:p>
    <w:p w14:paraId="5656768A"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При заповненні шаблону потрібно замінити всі дані в квадратних дужках на реальні. Наприклад, "Назва підприємства" слід замінити на фактичну назву, "Петренко Петро Петрович" - на ім'я конкретного працівника, якому вручається попередження.</w:t>
      </w:r>
    </w:p>
    <w:p w14:paraId="4E0E8331"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Важливо зазначити, що цей шаблон є загальним і може потребувати адаптації залежно від конкретних обставин та особливостей підприємства. Рекомендується консультація з юристом для забезпечення повної відповідності документа вимогам законодавства та захисту інтересів як підприємства, так і працівника.</w:t>
      </w:r>
    </w:p>
    <w:p w14:paraId="1DCBE0B2"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Також варто пам'ятати, що зміна найменування професійної назви роботи може бути чутливим питанням для працівників. Тому важливо підходити до цього процесу з розумінням та готовністю до діалогу, щоб забезпечити smooth transition та зберегти позитивну атмосферу в колективі.</w:t>
      </w:r>
    </w:p>
    <w:p w14:paraId="3177C3BD"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Повідомляємо вас про зміну найменування вашої професійної назви роботи. Відповідно до статті 32 Кодексу законів про працю України, у зв'язку з [причина зміни], з [дата] ваша посада змінюється з [поточна назва посади] на [нова назва посади]. Зміна назви посади не вплине на ваші функціональні обов'язки та умови праці.</w:t>
      </w:r>
    </w:p>
    <w:p w14:paraId="5A9CF08B"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З метою дотримання вимог законодавства про працю, просимо вас з'явитися до відділу кадрів для підписання відповідних документів та ознайомлення з новою назвою посади.</w:t>
      </w:r>
    </w:p>
    <w:p w14:paraId="51C4D7E4"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З повагою,</w:t>
      </w:r>
      <w:r w:rsidRPr="00223900">
        <w:rPr>
          <w:rFonts w:ascii="Times New Roman" w:eastAsia="Times New Roman" w:hAnsi="Times New Roman" w:cs="Times New Roman"/>
          <w:sz w:val="24"/>
          <w:szCs w:val="24"/>
          <w:lang w:val="en-US"/>
        </w:rPr>
        <w:br/>
        <w:t>[П.І.Б керівника]</w:t>
      </w:r>
      <w:r w:rsidRPr="00223900">
        <w:rPr>
          <w:rFonts w:ascii="Times New Roman" w:eastAsia="Times New Roman" w:hAnsi="Times New Roman" w:cs="Times New Roman"/>
          <w:sz w:val="24"/>
          <w:szCs w:val="24"/>
          <w:lang w:val="en-US"/>
        </w:rPr>
        <w:br/>
        <w:t>[Посада керівника]</w:t>
      </w:r>
      <w:r w:rsidRPr="00223900">
        <w:rPr>
          <w:rFonts w:ascii="Times New Roman" w:eastAsia="Times New Roman" w:hAnsi="Times New Roman" w:cs="Times New Roman"/>
          <w:sz w:val="24"/>
          <w:szCs w:val="24"/>
          <w:lang w:val="en-US"/>
        </w:rPr>
        <w:br/>
        <w:t>[Дата]</w:t>
      </w:r>
    </w:p>
    <w:p w14:paraId="079B260A"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Приклад заповнення:</w:t>
      </w:r>
    </w:p>
    <w:p w14:paraId="660F09CC"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Повідомляємо вас про зміну найменування вашої професійної назви роботи. Відповідно до статті 32 Кодексу законів про працю України, у зв'язку з оптимізацією організаційної структури, з 1 вересня 2024 року ваша посада змінюється з "Менеджер з продажу" на "Фахівець з продажу". Зміна назви посади не вплине на ваші функціональні обов'язки та умови праці.</w:t>
      </w:r>
    </w:p>
    <w:p w14:paraId="69F7D1D7"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З метою дотримання вимог законодавства про працю, просимо вас з'явитися до відділу кадрів для підписання відповідних документів та ознайомлення з новою назвою посади.</w:t>
      </w:r>
    </w:p>
    <w:p w14:paraId="633A132C"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З повагою,</w:t>
      </w:r>
      <w:r w:rsidRPr="00223900">
        <w:rPr>
          <w:rFonts w:ascii="Times New Roman" w:eastAsia="Times New Roman" w:hAnsi="Times New Roman" w:cs="Times New Roman"/>
          <w:sz w:val="24"/>
          <w:szCs w:val="24"/>
          <w:lang w:val="en-US"/>
        </w:rPr>
        <w:br/>
        <w:t>Петров Петро Петрович</w:t>
      </w:r>
      <w:r w:rsidRPr="00223900">
        <w:rPr>
          <w:rFonts w:ascii="Times New Roman" w:eastAsia="Times New Roman" w:hAnsi="Times New Roman" w:cs="Times New Roman"/>
          <w:sz w:val="24"/>
          <w:szCs w:val="24"/>
          <w:lang w:val="en-US"/>
        </w:rPr>
        <w:br/>
      </w:r>
      <w:r w:rsidRPr="00223900">
        <w:rPr>
          <w:rFonts w:ascii="Times New Roman" w:eastAsia="Times New Roman" w:hAnsi="Times New Roman" w:cs="Times New Roman"/>
          <w:sz w:val="24"/>
          <w:szCs w:val="24"/>
          <w:lang w:val="en-US"/>
        </w:rPr>
        <w:lastRenderedPageBreak/>
        <w:t>Директор ТОВ "Приклад"</w:t>
      </w:r>
      <w:r w:rsidRPr="00223900">
        <w:rPr>
          <w:rFonts w:ascii="Times New Roman" w:eastAsia="Times New Roman" w:hAnsi="Times New Roman" w:cs="Times New Roman"/>
          <w:sz w:val="24"/>
          <w:szCs w:val="24"/>
          <w:lang w:val="en-US"/>
        </w:rPr>
        <w:br/>
        <w:t>15 серпня 2024 року</w:t>
      </w:r>
    </w:p>
    <w:p w14:paraId="45FE78AB"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Шаблон попередження про зміну найменування професійної назви роботи</w:t>
      </w:r>
    </w:p>
    <w:p w14:paraId="4E68115C"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[Назва підприємства]</w:t>
      </w:r>
    </w:p>
    <w:p w14:paraId="096EDD14"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[Місто, адреса]</w:t>
      </w:r>
    </w:p>
    <w:p w14:paraId="7D23F5E5"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[Дата]</w:t>
      </w:r>
    </w:p>
    <w:p w14:paraId="679D43C8"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[Прізвище, ім’я, по батькові працівника]</w:t>
      </w:r>
    </w:p>
    <w:p w14:paraId="173E3796"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[Посада]</w:t>
      </w:r>
    </w:p>
    <w:p w14:paraId="48E7267F"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Повідомлення про зміну найменування професійної назви роботи</w:t>
      </w:r>
    </w:p>
    <w:p w14:paraId="66BCA808"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 xml:space="preserve">Шановний(а) </w:t>
      </w:r>
      <w:r w:rsidRPr="00223900">
        <w:rPr>
          <w:rFonts w:ascii="Times New Roman" w:eastAsia="Times New Roman" w:hAnsi="Times New Roman" w:cs="Times New Roman"/>
          <w:b/>
          <w:bCs/>
          <w:sz w:val="24"/>
          <w:szCs w:val="24"/>
          <w:lang w:val="en-US"/>
        </w:rPr>
        <w:t>[Прізвище працівника]</w:t>
      </w:r>
      <w:r w:rsidRPr="00223900">
        <w:rPr>
          <w:rFonts w:ascii="Times New Roman" w:eastAsia="Times New Roman" w:hAnsi="Times New Roman" w:cs="Times New Roman"/>
          <w:sz w:val="24"/>
          <w:szCs w:val="24"/>
          <w:lang w:val="en-US"/>
        </w:rPr>
        <w:t>,</w:t>
      </w:r>
    </w:p>
    <w:p w14:paraId="6E872933"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 xml:space="preserve">Повідомляємо Вас про те, що з </w:t>
      </w:r>
      <w:r w:rsidRPr="00223900">
        <w:rPr>
          <w:rFonts w:ascii="Times New Roman" w:eastAsia="Times New Roman" w:hAnsi="Times New Roman" w:cs="Times New Roman"/>
          <w:b/>
          <w:bCs/>
          <w:sz w:val="24"/>
          <w:szCs w:val="24"/>
          <w:lang w:val="en-US"/>
        </w:rPr>
        <w:t>[Дата]</w:t>
      </w:r>
      <w:r w:rsidRPr="00223900">
        <w:rPr>
          <w:rFonts w:ascii="Times New Roman" w:eastAsia="Times New Roman" w:hAnsi="Times New Roman" w:cs="Times New Roman"/>
          <w:sz w:val="24"/>
          <w:szCs w:val="24"/>
          <w:lang w:val="en-US"/>
        </w:rPr>
        <w:t xml:space="preserve"> змінюється найменування Вашої професійної назви роботи з </w:t>
      </w:r>
      <w:r w:rsidRPr="00223900">
        <w:rPr>
          <w:rFonts w:ascii="Times New Roman" w:eastAsia="Times New Roman" w:hAnsi="Times New Roman" w:cs="Times New Roman"/>
          <w:b/>
          <w:bCs/>
          <w:sz w:val="24"/>
          <w:szCs w:val="24"/>
          <w:lang w:val="en-US"/>
        </w:rPr>
        <w:t>[Стара назва посади]</w:t>
      </w:r>
      <w:r w:rsidRPr="00223900">
        <w:rPr>
          <w:rFonts w:ascii="Times New Roman" w:eastAsia="Times New Roman" w:hAnsi="Times New Roman" w:cs="Times New Roman"/>
          <w:sz w:val="24"/>
          <w:szCs w:val="24"/>
          <w:lang w:val="en-US"/>
        </w:rPr>
        <w:t xml:space="preserve"> на </w:t>
      </w:r>
      <w:r w:rsidRPr="00223900">
        <w:rPr>
          <w:rFonts w:ascii="Times New Roman" w:eastAsia="Times New Roman" w:hAnsi="Times New Roman" w:cs="Times New Roman"/>
          <w:b/>
          <w:bCs/>
          <w:sz w:val="24"/>
          <w:szCs w:val="24"/>
          <w:lang w:val="en-US"/>
        </w:rPr>
        <w:t>[Нова назва посади]</w:t>
      </w:r>
      <w:r w:rsidRPr="00223900">
        <w:rPr>
          <w:rFonts w:ascii="Times New Roman" w:eastAsia="Times New Roman" w:hAnsi="Times New Roman" w:cs="Times New Roman"/>
          <w:sz w:val="24"/>
          <w:szCs w:val="24"/>
          <w:lang w:val="en-US"/>
        </w:rPr>
        <w:t>.</w:t>
      </w:r>
    </w:p>
    <w:p w14:paraId="524471C0"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Ця зміна пов’язана з [вказати причину зміни, наприклад: оновленням штатного розпису, зміною функціональних обов’язків, переходом на нову систему класифікації професій тощо].</w:t>
      </w:r>
    </w:p>
    <w:p w14:paraId="26CCC611"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Звертаємо Вашу увагу, що зміна найменування посади не впливає на:</w:t>
      </w:r>
    </w:p>
    <w:p w14:paraId="18D7428F" w14:textId="77777777" w:rsidR="00223900" w:rsidRPr="00223900" w:rsidRDefault="00223900" w:rsidP="00223900">
      <w:pPr>
        <w:numPr>
          <w:ilvl w:val="0"/>
          <w:numId w:val="49"/>
        </w:num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Розмір заробітної плати:</w:t>
      </w:r>
      <w:r w:rsidRPr="00223900">
        <w:rPr>
          <w:rFonts w:ascii="Times New Roman" w:eastAsia="Times New Roman" w:hAnsi="Times New Roman" w:cs="Times New Roman"/>
          <w:sz w:val="24"/>
          <w:szCs w:val="24"/>
          <w:lang w:val="en-US"/>
        </w:rPr>
        <w:t xml:space="preserve"> Ваша заробітна плата залишається незмінною.</w:t>
      </w:r>
    </w:p>
    <w:p w14:paraId="15212D43" w14:textId="77777777" w:rsidR="00223900" w:rsidRPr="00223900" w:rsidRDefault="00223900" w:rsidP="00223900">
      <w:pPr>
        <w:numPr>
          <w:ilvl w:val="0"/>
          <w:numId w:val="49"/>
        </w:num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Умови праці:</w:t>
      </w:r>
      <w:r w:rsidRPr="00223900">
        <w:rPr>
          <w:rFonts w:ascii="Times New Roman" w:eastAsia="Times New Roman" w:hAnsi="Times New Roman" w:cs="Times New Roman"/>
          <w:sz w:val="24"/>
          <w:szCs w:val="24"/>
          <w:lang w:val="en-US"/>
        </w:rPr>
        <w:t xml:space="preserve"> Умови Вашої праці, передбачені трудовим договором, також залишаються незмінними.</w:t>
      </w:r>
    </w:p>
    <w:p w14:paraId="34D2177E" w14:textId="77777777" w:rsidR="00223900" w:rsidRPr="00223900" w:rsidRDefault="00223900" w:rsidP="00223900">
      <w:pPr>
        <w:numPr>
          <w:ilvl w:val="0"/>
          <w:numId w:val="49"/>
        </w:num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Соціальні гарантії:</w:t>
      </w:r>
      <w:r w:rsidRPr="00223900">
        <w:rPr>
          <w:rFonts w:ascii="Times New Roman" w:eastAsia="Times New Roman" w:hAnsi="Times New Roman" w:cs="Times New Roman"/>
          <w:sz w:val="24"/>
          <w:szCs w:val="24"/>
          <w:lang w:val="en-US"/>
        </w:rPr>
        <w:t xml:space="preserve"> Ви зберігаєте всі соціальні гарантії, передбачені законодавством України.</w:t>
      </w:r>
    </w:p>
    <w:p w14:paraId="7ADC006E"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Просимо Вас ознайомитися з цим повідомленням та поставити свій підпис нижче як підтвердження отримання.</w:t>
      </w:r>
    </w:p>
    <w:p w14:paraId="65097CFC"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З повагою,</w:t>
      </w:r>
    </w:p>
    <w:p w14:paraId="380CC7A8"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[Посада керівника]</w:t>
      </w:r>
    </w:p>
    <w:p w14:paraId="5D545863"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[Прізвище, ім’я, по батькові керівника]</w:t>
      </w:r>
    </w:p>
    <w:p w14:paraId="07CFBE70"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[Підпис керівника]</w:t>
      </w:r>
    </w:p>
    <w:p w14:paraId="47C97474"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[Підпис працівника]</w:t>
      </w:r>
    </w:p>
    <w:p w14:paraId="16854E99"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[Дата]</w:t>
      </w:r>
    </w:p>
    <w:p w14:paraId="13250FDD"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Приклад заповнення:</w:t>
      </w:r>
    </w:p>
    <w:p w14:paraId="0FDE4151"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ТОВ "Комп’ютерні технології"</w:t>
      </w:r>
    </w:p>
    <w:p w14:paraId="5C7C8476"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м. Львів, вул. Наукова, 10</w:t>
      </w:r>
    </w:p>
    <w:p w14:paraId="2FF27A03"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15.04.2024</w:t>
      </w:r>
    </w:p>
    <w:p w14:paraId="043F8216"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Ковальчук Олена Василівна</w:t>
      </w:r>
    </w:p>
    <w:p w14:paraId="136E33ED"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lastRenderedPageBreak/>
        <w:t>Програміст</w:t>
      </w:r>
    </w:p>
    <w:p w14:paraId="05CACBD7"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Повідомлення про зміну найменування професійної назви роботи</w:t>
      </w:r>
    </w:p>
    <w:p w14:paraId="4FFAA82F"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Шановна пані Ковальчук,</w:t>
      </w:r>
    </w:p>
    <w:p w14:paraId="5E12EBF0"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Повідомляємо Вас про те, що з 1 травня 2024 року змінюється найменування Вашої професійної назви роботи з "Програміст" на "Розробник програмного забезпечення". Ця зміна пов’язана з оновленням штатного розпису та більш точним відображенням Ваших функціональних обов’язків.</w:t>
      </w:r>
    </w:p>
    <w:p w14:paraId="16F2405D"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 (далі текст за шаблоном)</w:t>
      </w:r>
    </w:p>
    <w:p w14:paraId="669BF205"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Важливо:</w:t>
      </w:r>
    </w:p>
    <w:p w14:paraId="07A0998A" w14:textId="77777777" w:rsidR="00223900" w:rsidRPr="00223900" w:rsidRDefault="00223900" w:rsidP="00223900">
      <w:pPr>
        <w:numPr>
          <w:ilvl w:val="0"/>
          <w:numId w:val="50"/>
        </w:num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Законодавча основа:</w:t>
      </w:r>
      <w:r w:rsidRPr="00223900">
        <w:rPr>
          <w:rFonts w:ascii="Times New Roman" w:eastAsia="Times New Roman" w:hAnsi="Times New Roman" w:cs="Times New Roman"/>
          <w:sz w:val="24"/>
          <w:szCs w:val="24"/>
          <w:lang w:val="en-US"/>
        </w:rPr>
        <w:t xml:space="preserve"> Хоча прямої норми про обов’язкове повідомлення працівника про зміну найменування посади в законодавстві України немає, така практика сприяє прозорості відносин між роботодавцем і працівником та уникненню непорозумінь.</w:t>
      </w:r>
    </w:p>
    <w:p w14:paraId="372EEFF1" w14:textId="77777777" w:rsidR="00223900" w:rsidRPr="00223900" w:rsidRDefault="00223900" w:rsidP="00223900">
      <w:pPr>
        <w:numPr>
          <w:ilvl w:val="0"/>
          <w:numId w:val="50"/>
        </w:num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Збереження умов праці:</w:t>
      </w:r>
      <w:r w:rsidRPr="00223900">
        <w:rPr>
          <w:rFonts w:ascii="Times New Roman" w:eastAsia="Times New Roman" w:hAnsi="Times New Roman" w:cs="Times New Roman"/>
          <w:sz w:val="24"/>
          <w:szCs w:val="24"/>
          <w:lang w:val="en-US"/>
        </w:rPr>
        <w:t xml:space="preserve"> Незважаючи на зміну назви посади, усі істотні умови трудового договору (заробітна плата, режим роботи, відпустки тощо) повинні залишатися незмінними.</w:t>
      </w:r>
    </w:p>
    <w:p w14:paraId="1EB7BBDB" w14:textId="77777777" w:rsidR="00223900" w:rsidRPr="00223900" w:rsidRDefault="00223900" w:rsidP="00223900">
      <w:pPr>
        <w:numPr>
          <w:ilvl w:val="0"/>
          <w:numId w:val="50"/>
        </w:numPr>
        <w:rPr>
          <w:rFonts w:ascii="Times New Roman" w:eastAsia="Times New Roman" w:hAnsi="Times New Roman" w:cs="Times New Roman"/>
          <w:sz w:val="24"/>
          <w:szCs w:val="24"/>
          <w:lang w:val="en-US"/>
        </w:rPr>
      </w:pPr>
      <w:r w:rsidRPr="00223900">
        <w:rPr>
          <w:rFonts w:ascii="Times New Roman" w:eastAsia="Times New Roman" w:hAnsi="Times New Roman" w:cs="Times New Roman"/>
          <w:b/>
          <w:bCs/>
          <w:sz w:val="24"/>
          <w:szCs w:val="24"/>
          <w:lang w:val="en-US"/>
        </w:rPr>
        <w:t>Документальне оформлення:</w:t>
      </w:r>
      <w:r w:rsidRPr="00223900">
        <w:rPr>
          <w:rFonts w:ascii="Times New Roman" w:eastAsia="Times New Roman" w:hAnsi="Times New Roman" w:cs="Times New Roman"/>
          <w:sz w:val="24"/>
          <w:szCs w:val="24"/>
          <w:lang w:val="en-US"/>
        </w:rPr>
        <w:t xml:space="preserve"> Рекомендується оформити наказ про зміну найменування посади та ознайомити з ним працівника під підпис.</w:t>
      </w:r>
    </w:p>
    <w:p w14:paraId="09AE8918"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Ось шаблон Попередження про зміну найменування професійної назви роботи:</w:t>
      </w:r>
    </w:p>
    <w:p w14:paraId="07CE0A9B"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"Попередження про зміну найменування професійної назви роботи від [дата] року</w:t>
      </w:r>
    </w:p>
    <w:p w14:paraId="06798838"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Я, [прізвище та ім'я керівника підприємства], керівник [назва підприємства], повідомляю Вас про те, що в зв'язку з реорганізацією підприємства, відповідно до статті 25 КЗпП України, буде змінено найменування професійної назви роботи на посаді [посада працівника].</w:t>
      </w:r>
    </w:p>
    <w:p w14:paraId="7F6B90C0"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Нова назва роботи буде [нова назва роботи]. Ця зміна не буде впливати на зміст та обсяги обов'язків на цій посаді.</w:t>
      </w:r>
    </w:p>
    <w:p w14:paraId="5C9D0FBB"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Згідно з вимогами статті 25 КЗпП України, працівник має право на обговорення та погодження умов праці, у тому числі найменування професійної назви роботи. У разі якщо у Вас є якісь зауваження або заперечення щодо цієї зміни, то просимо звернутися до мене або до відділу кадрів.</w:t>
      </w:r>
    </w:p>
    <w:p w14:paraId="10716E0D"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Свідоцтво про отримання цього повідомлення просимо підписати та повернути до [дата повернення].</w:t>
      </w:r>
    </w:p>
    <w:p w14:paraId="6A979886"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Свідоцтво про отримання:</w:t>
      </w:r>
    </w:p>
    <w:p w14:paraId="54C34889" w14:textId="77777777" w:rsidR="00223900" w:rsidRPr="00223900" w:rsidRDefault="00223900" w:rsidP="00223900">
      <w:pPr>
        <w:rPr>
          <w:rFonts w:ascii="Times New Roman" w:eastAsia="Times New Roman" w:hAnsi="Times New Roman" w:cs="Times New Roman"/>
          <w:sz w:val="24"/>
          <w:szCs w:val="24"/>
          <w:lang w:val="en-US"/>
        </w:rPr>
      </w:pPr>
      <w:r w:rsidRPr="00223900">
        <w:rPr>
          <w:rFonts w:ascii="Times New Roman" w:eastAsia="Times New Roman" w:hAnsi="Times New Roman" w:cs="Times New Roman"/>
          <w:sz w:val="24"/>
          <w:szCs w:val="24"/>
          <w:lang w:val="en-US"/>
        </w:rPr>
        <w:t>Я, [прізвище та ім'я працівника], підтверджую, що отримав(ла) це повідомлення про зміну найменування професійної назви роботи від [дата] року.</w:t>
      </w:r>
    </w:p>
    <w:p w14:paraId="62C29346"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Підпис: ________________________</w:t>
      </w:r>
    </w:p>
    <w:p w14:paraId="5D98C6A9"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Дата: ________________________</w:t>
      </w:r>
    </w:p>
    <w:p w14:paraId="490A2041"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lastRenderedPageBreak/>
        <w:t>Ця зміна буде здійснена з [дата вступу в силу]. У разі якщо у Вас є якісь запитання або зауваження, то просимо звернутися до нас."</w:t>
      </w:r>
    </w:p>
    <w:p w14:paraId="248435CE" w14:textId="77777777" w:rsidR="00223900" w:rsidRPr="00223900" w:rsidRDefault="00223900" w:rsidP="00223900">
      <w:pPr>
        <w:rPr>
          <w:rFonts w:ascii="Times New Roman" w:eastAsia="Times New Roman" w:hAnsi="Times New Roman" w:cs="Times New Roman"/>
          <w:sz w:val="24"/>
          <w:szCs w:val="24"/>
        </w:rPr>
      </w:pPr>
      <w:r w:rsidRPr="00223900">
        <w:rPr>
          <w:rFonts w:ascii="Times New Roman" w:eastAsia="Times New Roman" w:hAnsi="Times New Roman" w:cs="Times New Roman"/>
          <w:sz w:val="24"/>
          <w:szCs w:val="24"/>
        </w:rPr>
        <w:t>Цей шаблон ґрунтується на вимогах КЗпП України (Кодекс України про працю) та інших законодавчих актів України. Важливо пам'ятати, що перед зміною найменування професійної назви роботи працівник повинен бути повідомлений про це та мати право на обговорення та погодження умов праці.</w:t>
      </w:r>
    </w:p>
    <w:p w14:paraId="37A851AF" w14:textId="3436E09E" w:rsidR="00667E05" w:rsidRPr="00223900" w:rsidRDefault="00667E05" w:rsidP="00223900"/>
    <w:sectPr w:rsidR="00667E05" w:rsidRPr="002239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E4B"/>
    <w:multiLevelType w:val="multilevel"/>
    <w:tmpl w:val="D8245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037825"/>
    <w:multiLevelType w:val="multilevel"/>
    <w:tmpl w:val="06A4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C2563"/>
    <w:multiLevelType w:val="multilevel"/>
    <w:tmpl w:val="F262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52538"/>
    <w:multiLevelType w:val="multilevel"/>
    <w:tmpl w:val="2B60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E5CE7"/>
    <w:multiLevelType w:val="multilevel"/>
    <w:tmpl w:val="AFB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BB04F5"/>
    <w:multiLevelType w:val="multilevel"/>
    <w:tmpl w:val="A558A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574F8C"/>
    <w:multiLevelType w:val="multilevel"/>
    <w:tmpl w:val="E62CA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431C0"/>
    <w:multiLevelType w:val="multilevel"/>
    <w:tmpl w:val="C51C3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935AC"/>
    <w:multiLevelType w:val="multilevel"/>
    <w:tmpl w:val="8D740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B35276"/>
    <w:multiLevelType w:val="multilevel"/>
    <w:tmpl w:val="9A58C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B3023D"/>
    <w:multiLevelType w:val="multilevel"/>
    <w:tmpl w:val="17767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5F7F86"/>
    <w:multiLevelType w:val="multilevel"/>
    <w:tmpl w:val="15B4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9146EA"/>
    <w:multiLevelType w:val="multilevel"/>
    <w:tmpl w:val="75C2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45133B"/>
    <w:multiLevelType w:val="multilevel"/>
    <w:tmpl w:val="C96C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1FB59BE"/>
    <w:multiLevelType w:val="multilevel"/>
    <w:tmpl w:val="24F07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9001C3E"/>
    <w:multiLevelType w:val="multilevel"/>
    <w:tmpl w:val="4AEA5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6F487F"/>
    <w:multiLevelType w:val="multilevel"/>
    <w:tmpl w:val="C79C4C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F84A99"/>
    <w:multiLevelType w:val="multilevel"/>
    <w:tmpl w:val="2AF45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E77E30"/>
    <w:multiLevelType w:val="multilevel"/>
    <w:tmpl w:val="81BC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5809A0"/>
    <w:multiLevelType w:val="multilevel"/>
    <w:tmpl w:val="BBF6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60DE8"/>
    <w:multiLevelType w:val="multilevel"/>
    <w:tmpl w:val="5F082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C611EC5"/>
    <w:multiLevelType w:val="multilevel"/>
    <w:tmpl w:val="3B0C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E7370FB"/>
    <w:multiLevelType w:val="multilevel"/>
    <w:tmpl w:val="4306D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BF7327"/>
    <w:multiLevelType w:val="multilevel"/>
    <w:tmpl w:val="C7DC0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CD6FE2"/>
    <w:multiLevelType w:val="multilevel"/>
    <w:tmpl w:val="FC865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1C203BE"/>
    <w:multiLevelType w:val="multilevel"/>
    <w:tmpl w:val="81A06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AE4FA2"/>
    <w:multiLevelType w:val="multilevel"/>
    <w:tmpl w:val="97D4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D11D6D"/>
    <w:multiLevelType w:val="multilevel"/>
    <w:tmpl w:val="0DD86C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C79040F"/>
    <w:multiLevelType w:val="multilevel"/>
    <w:tmpl w:val="E91A2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A91773"/>
    <w:multiLevelType w:val="multilevel"/>
    <w:tmpl w:val="A566E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305C4E"/>
    <w:multiLevelType w:val="multilevel"/>
    <w:tmpl w:val="E506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0575DCA"/>
    <w:multiLevelType w:val="multilevel"/>
    <w:tmpl w:val="D16CD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194624A"/>
    <w:multiLevelType w:val="multilevel"/>
    <w:tmpl w:val="0794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191DD3"/>
    <w:multiLevelType w:val="multilevel"/>
    <w:tmpl w:val="C0982E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93D3662"/>
    <w:multiLevelType w:val="multilevel"/>
    <w:tmpl w:val="113C74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9B95D50"/>
    <w:multiLevelType w:val="multilevel"/>
    <w:tmpl w:val="17FEE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F01794"/>
    <w:multiLevelType w:val="multilevel"/>
    <w:tmpl w:val="862C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0D52E9"/>
    <w:multiLevelType w:val="multilevel"/>
    <w:tmpl w:val="DAA6C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28D146C"/>
    <w:multiLevelType w:val="multilevel"/>
    <w:tmpl w:val="39223D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A03486F"/>
    <w:multiLevelType w:val="multilevel"/>
    <w:tmpl w:val="186C6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A01D98"/>
    <w:multiLevelType w:val="multilevel"/>
    <w:tmpl w:val="0DE67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B42B5"/>
    <w:multiLevelType w:val="multilevel"/>
    <w:tmpl w:val="C7BAB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DB7AE2"/>
    <w:multiLevelType w:val="multilevel"/>
    <w:tmpl w:val="F3EA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870510"/>
    <w:multiLevelType w:val="multilevel"/>
    <w:tmpl w:val="DB503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6EB6FF8"/>
    <w:multiLevelType w:val="multilevel"/>
    <w:tmpl w:val="8480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250760"/>
    <w:multiLevelType w:val="multilevel"/>
    <w:tmpl w:val="1C704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B6B0265"/>
    <w:multiLevelType w:val="multilevel"/>
    <w:tmpl w:val="F87EA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A87DD2"/>
    <w:multiLevelType w:val="multilevel"/>
    <w:tmpl w:val="5C721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8369CA"/>
    <w:multiLevelType w:val="multilevel"/>
    <w:tmpl w:val="7E447D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EEF60EF"/>
    <w:multiLevelType w:val="multilevel"/>
    <w:tmpl w:val="FF2E41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385842">
    <w:abstractNumId w:val="21"/>
  </w:num>
  <w:num w:numId="2" w16cid:durableId="2112701435">
    <w:abstractNumId w:val="12"/>
  </w:num>
  <w:num w:numId="3" w16cid:durableId="760218064">
    <w:abstractNumId w:val="9"/>
  </w:num>
  <w:num w:numId="4" w16cid:durableId="755513759">
    <w:abstractNumId w:val="22"/>
  </w:num>
  <w:num w:numId="5" w16cid:durableId="384452129">
    <w:abstractNumId w:val="2"/>
  </w:num>
  <w:num w:numId="6" w16cid:durableId="933779993">
    <w:abstractNumId w:val="4"/>
  </w:num>
  <w:num w:numId="7" w16cid:durableId="792210885">
    <w:abstractNumId w:val="43"/>
  </w:num>
  <w:num w:numId="8" w16cid:durableId="466748224">
    <w:abstractNumId w:val="6"/>
  </w:num>
  <w:num w:numId="9" w16cid:durableId="410124707">
    <w:abstractNumId w:val="30"/>
  </w:num>
  <w:num w:numId="10" w16cid:durableId="385493363">
    <w:abstractNumId w:val="20"/>
  </w:num>
  <w:num w:numId="11" w16cid:durableId="666134275">
    <w:abstractNumId w:val="39"/>
  </w:num>
  <w:num w:numId="12" w16cid:durableId="1636451504">
    <w:abstractNumId w:val="18"/>
  </w:num>
  <w:num w:numId="13" w16cid:durableId="537200196">
    <w:abstractNumId w:val="36"/>
  </w:num>
  <w:num w:numId="14" w16cid:durableId="73598283">
    <w:abstractNumId w:val="1"/>
  </w:num>
  <w:num w:numId="15" w16cid:durableId="675617242">
    <w:abstractNumId w:val="19"/>
  </w:num>
  <w:num w:numId="16" w16cid:durableId="1641687461">
    <w:abstractNumId w:val="46"/>
  </w:num>
  <w:num w:numId="17" w16cid:durableId="1575820267">
    <w:abstractNumId w:val="28"/>
  </w:num>
  <w:num w:numId="18" w16cid:durableId="713624631">
    <w:abstractNumId w:val="24"/>
  </w:num>
  <w:num w:numId="19" w16cid:durableId="806162587">
    <w:abstractNumId w:val="27"/>
  </w:num>
  <w:num w:numId="20" w16cid:durableId="1590500647">
    <w:abstractNumId w:val="23"/>
  </w:num>
  <w:num w:numId="21" w16cid:durableId="1860698184">
    <w:abstractNumId w:val="29"/>
  </w:num>
  <w:num w:numId="22" w16cid:durableId="1618180434">
    <w:abstractNumId w:val="45"/>
  </w:num>
  <w:num w:numId="23" w16cid:durableId="1593539903">
    <w:abstractNumId w:val="11"/>
  </w:num>
  <w:num w:numId="24" w16cid:durableId="721290970">
    <w:abstractNumId w:val="13"/>
  </w:num>
  <w:num w:numId="25" w16cid:durableId="1518812743">
    <w:abstractNumId w:val="34"/>
  </w:num>
  <w:num w:numId="26" w16cid:durableId="27679946">
    <w:abstractNumId w:val="38"/>
  </w:num>
  <w:num w:numId="27" w16cid:durableId="85273513">
    <w:abstractNumId w:val="40"/>
  </w:num>
  <w:num w:numId="28" w16cid:durableId="2009556400">
    <w:abstractNumId w:val="41"/>
  </w:num>
  <w:num w:numId="29" w16cid:durableId="303050224">
    <w:abstractNumId w:val="31"/>
  </w:num>
  <w:num w:numId="30" w16cid:durableId="236399989">
    <w:abstractNumId w:val="10"/>
  </w:num>
  <w:num w:numId="31" w16cid:durableId="567417955">
    <w:abstractNumId w:val="42"/>
  </w:num>
  <w:num w:numId="32" w16cid:durableId="1764910057">
    <w:abstractNumId w:val="33"/>
  </w:num>
  <w:num w:numId="33" w16cid:durableId="1619019885">
    <w:abstractNumId w:val="17"/>
  </w:num>
  <w:num w:numId="34" w16cid:durableId="1794132369">
    <w:abstractNumId w:val="32"/>
  </w:num>
  <w:num w:numId="35" w16cid:durableId="275524303">
    <w:abstractNumId w:val="5"/>
  </w:num>
  <w:num w:numId="36" w16cid:durableId="1832014770">
    <w:abstractNumId w:val="47"/>
  </w:num>
  <w:num w:numId="37" w16cid:durableId="836767234">
    <w:abstractNumId w:val="15"/>
  </w:num>
  <w:num w:numId="38" w16cid:durableId="1955944364">
    <w:abstractNumId w:val="48"/>
  </w:num>
  <w:num w:numId="39" w16cid:durableId="1179584528">
    <w:abstractNumId w:val="14"/>
  </w:num>
  <w:num w:numId="40" w16cid:durableId="1237935521">
    <w:abstractNumId w:val="0"/>
  </w:num>
  <w:num w:numId="41" w16cid:durableId="1399013350">
    <w:abstractNumId w:val="49"/>
  </w:num>
  <w:num w:numId="42" w16cid:durableId="851452647">
    <w:abstractNumId w:val="16"/>
  </w:num>
  <w:num w:numId="43" w16cid:durableId="2030989948">
    <w:abstractNumId w:val="25"/>
  </w:num>
  <w:num w:numId="44" w16cid:durableId="194926936">
    <w:abstractNumId w:val="37"/>
  </w:num>
  <w:num w:numId="45" w16cid:durableId="269898387">
    <w:abstractNumId w:val="35"/>
  </w:num>
  <w:num w:numId="46" w16cid:durableId="1938832792">
    <w:abstractNumId w:val="3"/>
  </w:num>
  <w:num w:numId="47" w16cid:durableId="1492868863">
    <w:abstractNumId w:val="7"/>
  </w:num>
  <w:num w:numId="48" w16cid:durableId="1890457911">
    <w:abstractNumId w:val="8"/>
  </w:num>
  <w:num w:numId="49" w16cid:durableId="1663049195">
    <w:abstractNumId w:val="26"/>
  </w:num>
  <w:num w:numId="50" w16cid:durableId="1305618491">
    <w:abstractNumId w:val="4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31FA"/>
    <w:rsid w:val="00095651"/>
    <w:rsid w:val="000A0DE9"/>
    <w:rsid w:val="000A1D81"/>
    <w:rsid w:val="000A4D3A"/>
    <w:rsid w:val="000A6AC3"/>
    <w:rsid w:val="000B02A3"/>
    <w:rsid w:val="000B3544"/>
    <w:rsid w:val="000B3CA9"/>
    <w:rsid w:val="000B6F1B"/>
    <w:rsid w:val="000C0A92"/>
    <w:rsid w:val="000C17F1"/>
    <w:rsid w:val="000C2CDD"/>
    <w:rsid w:val="000C4023"/>
    <w:rsid w:val="000C460C"/>
    <w:rsid w:val="000C4E5A"/>
    <w:rsid w:val="000C54EE"/>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6323"/>
    <w:rsid w:val="003870D0"/>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3170"/>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17A90"/>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5"/>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0A5"/>
    <w:rsid w:val="00E209BE"/>
    <w:rsid w:val="00E215B2"/>
    <w:rsid w:val="00E21F66"/>
    <w:rsid w:val="00E23A24"/>
    <w:rsid w:val="00E23AA2"/>
    <w:rsid w:val="00E245FB"/>
    <w:rsid w:val="00E247D2"/>
    <w:rsid w:val="00E255B2"/>
    <w:rsid w:val="00E260E6"/>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384C"/>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E78"/>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1399</TotalTime>
  <Pages>1</Pages>
  <Words>1298</Words>
  <Characters>7402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2610</cp:revision>
  <dcterms:created xsi:type="dcterms:W3CDTF">2023-11-24T07:45:00Z</dcterms:created>
  <dcterms:modified xsi:type="dcterms:W3CDTF">2024-07-30T09:01:00Z</dcterms:modified>
</cp:coreProperties>
</file>