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0D1B0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[Назва підприємства]</w:t>
      </w:r>
    </w:p>
    <w:p w14:paraId="32D90C07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№ [номер наказу]</w:t>
      </w:r>
    </w:p>
    <w:p w14:paraId="4BAF402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[Місце видання наказу] [Дата видання наказу]</w:t>
      </w:r>
    </w:p>
    <w:p w14:paraId="1D3C3F28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Про запровадження вахтового методу роботи</w:t>
      </w:r>
    </w:p>
    <w:p w14:paraId="2B4F9D1A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Відповідно до статті 21 Кодексу законів про працю України та статті 60 Закону України "Про працю", у зв'язку з виробничою необхідністю, обумовленою [вказати конкретну причину, наприклад: "виконанням будівельних робіт на віддаленому об'єкті в Херсонській області"],</w:t>
      </w:r>
    </w:p>
    <w:p w14:paraId="284AB16F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НАКАЗУЮ:</w:t>
      </w:r>
    </w:p>
    <w:p w14:paraId="5485B1A3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1. Запровадити вахтовий метод роботи для працівників [назва підрозділу або категорії працівників] з [дата початку] до [дата закінчення або вказати "до завершення проекту"].</w:t>
      </w:r>
    </w:p>
    <w:p w14:paraId="27FC8A8A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2. Встановити наступний режим роботи:</w:t>
      </w:r>
      <w:r w:rsidRPr="009216F1">
        <w:rPr>
          <w:lang w:val="en-US"/>
        </w:rPr>
        <w:br/>
        <w:t>- Тривалість вахти: [кількість] днів</w:t>
      </w:r>
      <w:r w:rsidRPr="009216F1">
        <w:rPr>
          <w:lang w:val="en-US"/>
        </w:rPr>
        <w:br/>
        <w:t>- Тривалість міжвахтового відпочинку: [кількість] днів</w:t>
      </w:r>
      <w:r w:rsidRPr="009216F1">
        <w:rPr>
          <w:lang w:val="en-US"/>
        </w:rPr>
        <w:br/>
        <w:t>- Режим роботи на вахті: [наприклад: "12-годинна робоча зміна з 8:00 до 20:00 з перервою на обід з 12:00 до 13:00"]</w:t>
      </w:r>
    </w:p>
    <w:p w14:paraId="1E5B9F2F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3. Затвердити графік роботи вахтовим методом згідно з Додатком 1 до цього наказу.</w:t>
      </w:r>
    </w:p>
    <w:p w14:paraId="3BF699C1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4. Встановити наступний порядок обліку робочого часу:</w:t>
      </w:r>
      <w:r w:rsidRPr="009216F1">
        <w:rPr>
          <w:lang w:val="en-US"/>
        </w:rPr>
        <w:br/>
        <w:t>- Застосовувати підсумований облік робочого часу з [вказати період, наприклад: "квартальним"] обліковим періодом</w:t>
      </w:r>
      <w:r w:rsidRPr="009216F1">
        <w:rPr>
          <w:lang w:val="en-US"/>
        </w:rPr>
        <w:br/>
        <w:t>- Норма тривалості робочого часу за обліковий період визначається згідно з виробничим календарем</w:t>
      </w:r>
    </w:p>
    <w:p w14:paraId="7E75461E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5. Оплату праці працівників, які працюють вахтовим методом, здійснювати відповідно до чинного законодавства та Колективного договору підприємства, з урахуванням наступних особливостей:</w:t>
      </w:r>
      <w:r w:rsidRPr="009216F1">
        <w:rPr>
          <w:lang w:val="en-US"/>
        </w:rPr>
        <w:br/>
        <w:t>- За дні перебування в дорозі від місця знаходження підприємства до місця роботи і назад працівникам виплачується заробітна плата з розрахунку тарифної ставки (окладу)</w:t>
      </w:r>
      <w:r w:rsidRPr="009216F1">
        <w:rPr>
          <w:lang w:val="en-US"/>
        </w:rPr>
        <w:br/>
        <w:t>- За дні вахти, що припадають на святкові та неробочі дні, оплата здійснюється в подвійному розмірі</w:t>
      </w:r>
    </w:p>
    <w:p w14:paraId="740FF843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6. Забезпечити працівників, які працюють вахтовим методом:</w:t>
      </w:r>
      <w:r w:rsidRPr="009216F1">
        <w:rPr>
          <w:lang w:val="en-US"/>
        </w:rPr>
        <w:br/>
        <w:t>- Проживанням у вахтовому селищі [вказати адресу або місце розташування]</w:t>
      </w:r>
      <w:r w:rsidRPr="009216F1">
        <w:rPr>
          <w:lang w:val="en-US"/>
        </w:rPr>
        <w:br/>
        <w:t>- Триразовим харчуванням за рахунок підприємства</w:t>
      </w:r>
      <w:r w:rsidRPr="009216F1">
        <w:rPr>
          <w:lang w:val="en-US"/>
        </w:rPr>
        <w:br/>
        <w:t>- Доставкою до місця роботи і назад за рахунок підприємства</w:t>
      </w:r>
    </w:p>
    <w:p w14:paraId="23B41CDA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7. [ПІБ, посада] провести інструктаж з охорони праці та техніки безпеки для працівників, залучених до вахтового методу роботи, до [дата].</w:t>
      </w:r>
    </w:p>
    <w:p w14:paraId="4FC38A1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8. [ПІБ, посада] внести відповідні зміни до трудових договорів працівників, залучених до вахтового методу роботи, до [дата].</w:t>
      </w:r>
    </w:p>
    <w:p w14:paraId="1B94BB3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9. Контроль за виконанням цього наказу покласти на [ПІБ, посада].</w:t>
      </w:r>
    </w:p>
    <w:p w14:paraId="33DE1ACC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[Посада керівника підприємства] [Підпис] [Ініціали, прізвище]</w:t>
      </w:r>
    </w:p>
    <w:p w14:paraId="6AB6CF5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З наказом ознайомлені:</w:t>
      </w:r>
      <w:r w:rsidRPr="009216F1">
        <w:rPr>
          <w:lang w:val="en-US"/>
        </w:rPr>
        <w:br/>
        <w:t>[Посада] [Підпис] [Ініціали, прізвище] [Дата]</w:t>
      </w:r>
      <w:r w:rsidRPr="009216F1">
        <w:rPr>
          <w:lang w:val="en-US"/>
        </w:rPr>
        <w:br/>
        <w:t>[Посада] [Підпис] [Ініціали, прізвище] [Дата]</w:t>
      </w:r>
      <w:r w:rsidRPr="009216F1">
        <w:rPr>
          <w:lang w:val="en-US"/>
        </w:rPr>
        <w:br/>
        <w:t>[Посада] [Підпис] [Ініціали, прізвище] [Дата]</w:t>
      </w:r>
    </w:p>
    <w:p w14:paraId="023CFE2C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lastRenderedPageBreak/>
        <w:t>Цей шаблон наказу про запровадження вахтового методу роботи розроблено з урахуванням вимог чинного законодавства України, зокрема Кодексу законів про працю України та Закону України "Про працю". Він містить основні елементи, які мають бути присутні в такому документі: підстави для запровадження вахтового методу, режим роботи, особливості обліку робочого часу та оплати праці, забезпечення працівників.</w:t>
      </w:r>
    </w:p>
    <w:p w14:paraId="78EF8EFC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При заповненні цього шаблону важливо конкретизувати причину запровадження вахтового методу, наприклад: "у зв'язку з необхідністю проведення геологорозвідувальних робіт на території Харківської області" або "для забезпечення безперервного процесу видобутку нафти на морській платформі в Чорному морі".</w:t>
      </w:r>
    </w:p>
    <w:p w14:paraId="194D51D0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Тривалість вахти та міжвахтового відпочинку слід встановлювати з урахуванням специфіки роботи та вимог трудового законодавства. Зазвичай тривалість вахти не перевищує одного місяця, а в окремих випадках, з урахуванням специфіки виробництва, може бути збільшена до трьох місяців.</w:t>
      </w:r>
    </w:p>
    <w:p w14:paraId="4648512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При визначенні режиму роботи на вахті слід враховувати норми тривалості робочого часу. Наприклад: "11-годинна робоча зміна з 7:00 до 19:00 з перервою на обід з 12:00 до 13:00, при шестиденному робочому тижні".</w:t>
      </w:r>
    </w:p>
    <w:p w14:paraId="5F5D648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Особливу увагу слід приділити порядку обліку робочого часу та оплати праці. При вахтовому методі застосовується підсумований облік робочого часу, а обліковий період може становити від одного місяця до року.</w:t>
      </w:r>
    </w:p>
    <w:p w14:paraId="1CE5C34B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Важливо детально описати умови проживання та харчування працівників на вахті, а також порядок їх доставки до місця роботи і назад. Це допоможе уникнути непорозумінь та конфліктів у майбутньому.</w:t>
      </w:r>
    </w:p>
    <w:p w14:paraId="3581D59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Пам'ятайте, що запровадження вахтового методу роботи вимагає внесення змін до трудових договорів працівників. Це має бути зроблено за згодою працівників, тому важливо провести попередні консультації та отримати їхню згоду.</w:t>
      </w:r>
    </w:p>
    <w:p w14:paraId="50EB9DF4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про запровадження вахтового методу роботи є важливим документом, який регулює специфічні трудові відносини. Його грамотне складання допоможе забезпечити ефективну організацію праці та захистити права як роботодавця, так і працівників.</w:t>
      </w:r>
    </w:p>
    <w:p w14:paraId="7A1777E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№ ___</w:t>
      </w:r>
    </w:p>
    <w:p w14:paraId="715F9FB9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м. _____________ «___» ______ 20__ року</w:t>
      </w:r>
    </w:p>
    <w:p w14:paraId="7C7F6F1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Відповідно до статті 58 Кодексу законів про працю України, а також на підставі виробничої необхідності у забезпеченні безперервного виконання робіт на підприємстві _____________ (назва підприємства), запроваджується вахтовий метод організації праці.</w:t>
      </w:r>
    </w:p>
    <w:p w14:paraId="3FD4F0E9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 підставі викладеного</w:t>
      </w:r>
    </w:p>
    <w:p w14:paraId="672AFFB9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наказую:</w:t>
      </w:r>
    </w:p>
    <w:p w14:paraId="77A13751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1. Запровадити вахтовий метод роботи для працівників підрозділу _____________ (назва підрозділу) з «___» ______ 20__ року.</w:t>
      </w:r>
      <w:r w:rsidRPr="009216F1">
        <w:rPr>
          <w:lang w:val="en-US"/>
        </w:rPr>
        <w:br/>
        <w:t>2. Встановити тривалість вахти _____________ днів (зазначити кількість днів), після чого працівникам надається відпочинок тривалістю не менше, ніж час, відпрацьований на вахті.</w:t>
      </w:r>
      <w:r w:rsidRPr="009216F1">
        <w:rPr>
          <w:lang w:val="en-US"/>
        </w:rPr>
        <w:br/>
        <w:t>3. Графік роботи та відпочинку розробити та затвердити відповідно до вимог законодавства про працю, узгодивши його з профспілковим комітетом або іншим представницьким органом працівників.</w:t>
      </w:r>
      <w:r w:rsidRPr="009216F1">
        <w:rPr>
          <w:lang w:val="en-US"/>
        </w:rPr>
        <w:br/>
        <w:t>4. Забезпечити належні умови праці та проживання для працівників під час вахтового методу роботи, включаючи:</w:t>
      </w:r>
      <w:r w:rsidRPr="009216F1">
        <w:rPr>
          <w:lang w:val="en-US"/>
        </w:rPr>
        <w:br/>
      </w:r>
      <w:r w:rsidRPr="009216F1">
        <w:rPr>
          <w:lang w:val="en-US"/>
        </w:rPr>
        <w:lastRenderedPageBreak/>
        <w:t>- безпечні умови праці;</w:t>
      </w:r>
      <w:r w:rsidRPr="009216F1">
        <w:rPr>
          <w:lang w:val="en-US"/>
        </w:rPr>
        <w:br/>
        <w:t>- медичне обслуговування;</w:t>
      </w:r>
      <w:r w:rsidRPr="009216F1">
        <w:rPr>
          <w:lang w:val="en-US"/>
        </w:rPr>
        <w:br/>
        <w:t>- належні побутові умови та харчування;</w:t>
      </w:r>
      <w:r w:rsidRPr="009216F1">
        <w:rPr>
          <w:lang w:val="en-US"/>
        </w:rPr>
        <w:br/>
        <w:t>- транспортне забезпечення для переміщення до місця роботи та назад.</w:t>
      </w:r>
      <w:r w:rsidRPr="009216F1">
        <w:rPr>
          <w:lang w:val="en-US"/>
        </w:rPr>
        <w:br/>
        <w:t>5. Оплату праці працівників, залучених до вахтового методу, здійснювати відповідно до встановлених норм та умов колективного договору, з урахуванням надбавок за роботу у віддалених умовах та інших компенсацій.</w:t>
      </w:r>
      <w:r w:rsidRPr="009216F1">
        <w:rPr>
          <w:lang w:val="en-US"/>
        </w:rPr>
        <w:br/>
        <w:t>6. Контроль за виконанням цього наказу покласти на _____________ (ПІБ, посада).</w:t>
      </w:r>
    </w:p>
    <w:p w14:paraId="7ED419D4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Директор _____________ (підпис)</w:t>
      </w:r>
    </w:p>
    <w:p w14:paraId="29EFE083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Дата складання наказу: «___» ______ 20__ року.</w:t>
      </w:r>
    </w:p>
    <w:p w14:paraId="7284DD39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Шаблон наказу про запровадження вахтового методу роботи</w:t>
      </w:r>
    </w:p>
    <w:p w14:paraId="6E27D987" w14:textId="77777777" w:rsidR="009216F1" w:rsidRPr="009216F1" w:rsidRDefault="009216F1" w:rsidP="009216F1">
      <w:pPr>
        <w:rPr>
          <w:lang w:val="en-US"/>
        </w:rPr>
      </w:pPr>
      <w:r w:rsidRPr="009216F1">
        <w:rPr>
          <w:b/>
          <w:bCs/>
          <w:lang w:val="en-US"/>
        </w:rPr>
        <w:t>Наказ</w:t>
      </w:r>
    </w:p>
    <w:p w14:paraId="09D0F9C5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№ ____ від ____ ____ року</w:t>
      </w:r>
    </w:p>
    <w:p w14:paraId="310AB96F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Про запровадження вахтового методу роботи</w:t>
      </w:r>
    </w:p>
    <w:p w14:paraId="03789A04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[Найменування підприємства], в особі [посада, ПІБ керівника], керуючись [перелік нормативно-правових актів, наприклад: Постанова Держкомпраці СРСР від 31.12.1987 № 794/33-82 «Про затвердження Основних положень про вахтовий метод організації робіт»], наказує:</w:t>
      </w:r>
    </w:p>
    <w:p w14:paraId="44B931E4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Запровадити</w:t>
      </w:r>
      <w:r w:rsidRPr="009216F1">
        <w:rPr>
          <w:lang w:val="en-US"/>
        </w:rPr>
        <w:t xml:space="preserve"> вахтовий метод організації робіт для працівників [перелік підрозділів або категорій працівників] з [дата].</w:t>
      </w:r>
    </w:p>
    <w:p w14:paraId="0FBBD8A4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Затвердити</w:t>
      </w:r>
      <w:r w:rsidRPr="009216F1">
        <w:rPr>
          <w:lang w:val="en-US"/>
        </w:rPr>
        <w:t xml:space="preserve"> Положення про організацію вахтового методу роботи на підприємстві [найменування підприємства] (додається).</w:t>
      </w:r>
    </w:p>
    <w:p w14:paraId="3472B2C4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Встановити</w:t>
      </w:r>
      <w:r w:rsidRPr="009216F1">
        <w:rPr>
          <w:lang w:val="en-US"/>
        </w:rPr>
        <w:t xml:space="preserve"> тривалість вахти у [кількість] календарних днів, тривалість міжвахтового відпочинку у [кількість] календарних днів.</w:t>
      </w:r>
    </w:p>
    <w:p w14:paraId="2F40E2F8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Визначити</w:t>
      </w:r>
      <w:r w:rsidRPr="009216F1">
        <w:rPr>
          <w:lang w:val="en-US"/>
        </w:rPr>
        <w:t xml:space="preserve"> місце дислокації вахтового поселення [адреса або опис].</w:t>
      </w:r>
    </w:p>
    <w:p w14:paraId="67500ECC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Створити</w:t>
      </w:r>
      <w:r w:rsidRPr="009216F1">
        <w:rPr>
          <w:lang w:val="en-US"/>
        </w:rPr>
        <w:t xml:space="preserve"> комісію з питань організації вахтового методу роботи у складі [перелік членів комісії].</w:t>
      </w:r>
    </w:p>
    <w:p w14:paraId="055485A0" w14:textId="77777777" w:rsidR="009216F1" w:rsidRPr="009216F1" w:rsidRDefault="009216F1" w:rsidP="009216F1">
      <w:pPr>
        <w:numPr>
          <w:ilvl w:val="0"/>
          <w:numId w:val="7"/>
        </w:numPr>
        <w:rPr>
          <w:lang w:val="en-US"/>
        </w:rPr>
      </w:pPr>
      <w:r w:rsidRPr="009216F1">
        <w:rPr>
          <w:b/>
          <w:bCs/>
          <w:lang w:val="en-US"/>
        </w:rPr>
        <w:t>Покласти</w:t>
      </w:r>
      <w:r w:rsidRPr="009216F1">
        <w:rPr>
          <w:lang w:val="en-US"/>
        </w:rPr>
        <w:t xml:space="preserve"> відповідальність за організацію та забезпечення вахтового методу роботи на [посада, ПІБ відповідальної особи].</w:t>
      </w:r>
    </w:p>
    <w:p w14:paraId="1696F29D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Цей наказ набирає чинності з моменту його підписання.</w:t>
      </w:r>
    </w:p>
    <w:p w14:paraId="37E6404F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[Підпис керівника підприємства] [ПІБ керівника]</w:t>
      </w:r>
    </w:p>
    <w:p w14:paraId="173DF749" w14:textId="77777777" w:rsidR="009216F1" w:rsidRPr="009216F1" w:rsidRDefault="009216F1" w:rsidP="009216F1">
      <w:pPr>
        <w:rPr>
          <w:lang w:val="en-US"/>
        </w:rPr>
      </w:pPr>
      <w:r w:rsidRPr="009216F1">
        <w:rPr>
          <w:b/>
          <w:bCs/>
          <w:lang w:val="en-US"/>
        </w:rPr>
        <w:t>[Печатка підприємства]</w:t>
      </w:r>
    </w:p>
    <w:p w14:paraId="3F44642A" w14:textId="77777777" w:rsidR="009216F1" w:rsidRPr="009216F1" w:rsidRDefault="009216F1" w:rsidP="009216F1">
      <w:pPr>
        <w:rPr>
          <w:lang w:val="en-US"/>
        </w:rPr>
      </w:pPr>
      <w:r w:rsidRPr="009216F1">
        <w:rPr>
          <w:b/>
          <w:bCs/>
          <w:lang w:val="en-US"/>
        </w:rPr>
        <w:t>Примітки:</w:t>
      </w:r>
    </w:p>
    <w:p w14:paraId="3DC38563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t>Нормативно-правові акти:</w:t>
      </w:r>
      <w:r w:rsidRPr="009216F1">
        <w:rPr>
          <w:lang w:val="en-US"/>
        </w:rPr>
        <w:t xml:space="preserve"> Крім зазначеної Постанови Держкомпраці СРСР, можуть зазначатися інші нормативно-правові акти, які регулюють вахтовий метод роботи у відповідній галузі.</w:t>
      </w:r>
    </w:p>
    <w:p w14:paraId="10E0F08C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t>Положення про організацію вахтового методу роботи:</w:t>
      </w:r>
      <w:r w:rsidRPr="009216F1">
        <w:rPr>
          <w:lang w:val="en-US"/>
        </w:rPr>
        <w:t xml:space="preserve"> Додається окремий документ, в якому детально викладаються умови праці вахтовиків, порядок оплати праці, надання пільг та компенсацій тощо.</w:t>
      </w:r>
    </w:p>
    <w:p w14:paraId="2078EC93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lastRenderedPageBreak/>
        <w:t>Тривалість вахти та міжвахтового відпочинку:</w:t>
      </w:r>
      <w:r w:rsidRPr="009216F1">
        <w:rPr>
          <w:lang w:val="en-US"/>
        </w:rPr>
        <w:t xml:space="preserve"> Встановлюються з урахуванням специфіки виробництва та вимог законодавства.</w:t>
      </w:r>
    </w:p>
    <w:p w14:paraId="5A188257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t>Місце дислокації вахтового поселення:</w:t>
      </w:r>
      <w:r w:rsidRPr="009216F1">
        <w:rPr>
          <w:lang w:val="en-US"/>
        </w:rPr>
        <w:t xml:space="preserve"> Зазначається точна адреса або опис місця, де будуть проживати вахтовики.</w:t>
      </w:r>
    </w:p>
    <w:p w14:paraId="794D339F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t>Комісія:</w:t>
      </w:r>
      <w:r w:rsidRPr="009216F1">
        <w:rPr>
          <w:lang w:val="en-US"/>
        </w:rPr>
        <w:t xml:space="preserve"> Створиться для контролю за дотриманням вимог вахтового методу роботи.</w:t>
      </w:r>
    </w:p>
    <w:p w14:paraId="21C249CF" w14:textId="77777777" w:rsidR="009216F1" w:rsidRPr="009216F1" w:rsidRDefault="009216F1" w:rsidP="009216F1">
      <w:pPr>
        <w:numPr>
          <w:ilvl w:val="0"/>
          <w:numId w:val="8"/>
        </w:numPr>
        <w:rPr>
          <w:lang w:val="en-US"/>
        </w:rPr>
      </w:pPr>
      <w:r w:rsidRPr="009216F1">
        <w:rPr>
          <w:b/>
          <w:bCs/>
          <w:lang w:val="en-US"/>
        </w:rPr>
        <w:t>Відповідальна особа:</w:t>
      </w:r>
      <w:r w:rsidRPr="009216F1">
        <w:rPr>
          <w:lang w:val="en-US"/>
        </w:rPr>
        <w:t xml:space="preserve"> Визначається особа, відповідальна за організацію та координацію вахтового методу роботи.</w:t>
      </w:r>
    </w:p>
    <w:p w14:paraId="3596452B" w14:textId="77777777" w:rsidR="009216F1" w:rsidRPr="009216F1" w:rsidRDefault="009216F1" w:rsidP="009216F1">
      <w:pPr>
        <w:rPr>
          <w:lang w:val="en-US"/>
        </w:rPr>
      </w:pPr>
      <w:r w:rsidRPr="009216F1">
        <w:rPr>
          <w:b/>
          <w:bCs/>
          <w:lang w:val="en-US"/>
        </w:rPr>
        <w:t>Приклад заповнення:</w:t>
      </w:r>
    </w:p>
    <w:p w14:paraId="60E85A96" w14:textId="77777777" w:rsidR="009216F1" w:rsidRPr="009216F1" w:rsidRDefault="009216F1" w:rsidP="009216F1">
      <w:pPr>
        <w:rPr>
          <w:lang w:val="en-US"/>
        </w:rPr>
      </w:pPr>
      <w:r w:rsidRPr="009216F1">
        <w:rPr>
          <w:b/>
          <w:bCs/>
          <w:lang w:val="en-US"/>
        </w:rPr>
        <w:t>Наказ</w:t>
      </w:r>
    </w:p>
    <w:p w14:paraId="4CE80FC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№ 123 від 15.03.2024 року</w:t>
      </w:r>
    </w:p>
    <w:p w14:paraId="7DB1EC41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Про запровадження вахтового методу роботи</w:t>
      </w:r>
    </w:p>
    <w:p w14:paraId="2DC164D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Товариство з обмеженою відповідальністю «Нафтовик», в особі директора Петрова Івана Івановича, керуючись Постановою Держкомпраці СРСР від 31.12.1987 № 794/33-82 «Про затвердження Основних положень про вахтовий метод організації робіт», наказує:</w:t>
      </w:r>
    </w:p>
    <w:p w14:paraId="6F463CE2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Запровадити</w:t>
      </w:r>
      <w:r w:rsidRPr="009216F1">
        <w:rPr>
          <w:lang w:val="en-US"/>
        </w:rPr>
        <w:t xml:space="preserve"> вахтовий метод організації робіт для працівників бурової бригади з 20.03.2024 року.</w:t>
      </w:r>
    </w:p>
    <w:p w14:paraId="749A8D74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Затвердити</w:t>
      </w:r>
      <w:r w:rsidRPr="009216F1">
        <w:rPr>
          <w:lang w:val="en-US"/>
        </w:rPr>
        <w:t xml:space="preserve"> Положення про організацію вахтового методу роботи на підприємстві ТОВ «Нафтовик» (додається).</w:t>
      </w:r>
    </w:p>
    <w:p w14:paraId="683195F2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Встановити</w:t>
      </w:r>
      <w:r w:rsidRPr="009216F1">
        <w:rPr>
          <w:lang w:val="en-US"/>
        </w:rPr>
        <w:t xml:space="preserve"> тривалість вахти у 14 календарних днів, тривалість міжвахтового відпочинку у 14 календарних днів.</w:t>
      </w:r>
    </w:p>
    <w:p w14:paraId="51525A07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Визначити</w:t>
      </w:r>
      <w:r w:rsidRPr="009216F1">
        <w:rPr>
          <w:lang w:val="en-US"/>
        </w:rPr>
        <w:t xml:space="preserve"> місце дислокації вахтового поселення: вахтовий городок біля родовища «Чорне золото».</w:t>
      </w:r>
    </w:p>
    <w:p w14:paraId="5F5494B5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Створити</w:t>
      </w:r>
      <w:r w:rsidRPr="009216F1">
        <w:rPr>
          <w:lang w:val="en-US"/>
        </w:rPr>
        <w:t xml:space="preserve"> комісію з питань організації вахтового методу роботи у складі: [ПІБ членів комісії].</w:t>
      </w:r>
    </w:p>
    <w:p w14:paraId="4AD9DF9C" w14:textId="77777777" w:rsidR="009216F1" w:rsidRPr="009216F1" w:rsidRDefault="009216F1" w:rsidP="009216F1">
      <w:pPr>
        <w:numPr>
          <w:ilvl w:val="0"/>
          <w:numId w:val="9"/>
        </w:numPr>
        <w:rPr>
          <w:lang w:val="en-US"/>
        </w:rPr>
      </w:pPr>
      <w:r w:rsidRPr="009216F1">
        <w:rPr>
          <w:b/>
          <w:bCs/>
          <w:lang w:val="en-US"/>
        </w:rPr>
        <w:t>Покласти</w:t>
      </w:r>
      <w:r w:rsidRPr="009216F1">
        <w:rPr>
          <w:lang w:val="en-US"/>
        </w:rPr>
        <w:t xml:space="preserve"> відповідальність за організацію та забезпечення вахтового методу роботи на начальника бурової бригади Сидорова Олександра Олександровича.</w:t>
      </w:r>
    </w:p>
    <w:p w14:paraId="2364472E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Цей наказ набирає чинності з моменту його підписання.</w:t>
      </w:r>
    </w:p>
    <w:p w14:paraId="590B6B94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[Підпис директора] Іванов І.І.</w:t>
      </w:r>
    </w:p>
    <w:p w14:paraId="262AEBA0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[Печатка ТОВ «Нафтовик»]</w:t>
      </w:r>
    </w:p>
    <w:p w14:paraId="579E3151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про запровадження вахтового методу роботи</w:t>
      </w:r>
    </w:p>
    <w:p w14:paraId="6AD6C23F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про запровадження вахтового методу роботи виданий [імя керівника підприємства] в зв'язку з тим, що підприємство вирішило запровадити вахтовий метод роботи для працівників, які працюють у складних умовах.</w:t>
      </w:r>
    </w:p>
    <w:p w14:paraId="4BE6D23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Підприємство [назва підприємства] розташоване в [місце розташування підприємства] і займається [типом діяльності підприємства]. Однак, через серйозні ризики для безпеки життя та здоров'я працівників, які працюють у складних умовах, підприємство вирішило запровадити вахтовий метод роботи.</w:t>
      </w:r>
    </w:p>
    <w:p w14:paraId="711B4E09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lastRenderedPageBreak/>
        <w:t>Вахтовий метод роботи передбачає, що працівники працюватимуть у вахтах, які будуть змінюватися кожні [кількість днів] днів. Це буде забезпечувати необхідні умови для безпеки життя та здоров'я працівників, які працюють у складних умовах.</w:t>
      </w:r>
    </w:p>
    <w:p w14:paraId="3F8DA91A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Підприємство зобов'язане:</w:t>
      </w:r>
    </w:p>
    <w:p w14:paraId="389D31C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* запровадити вахтовий метод роботи для працівників, які працюють у складних умовах;</w:t>
      </w:r>
      <w:r w:rsidRPr="009216F1">
        <w:rPr>
          <w:lang w:val="en-US"/>
        </w:rPr>
        <w:br/>
        <w:t>* забезпечити необхідні умови для безпеки життя та здоров'я працівників, які працюють у складних умовах;</w:t>
      </w:r>
      <w:r w:rsidRPr="009216F1">
        <w:rPr>
          <w:lang w:val="en-US"/>
        </w:rPr>
        <w:br/>
        <w:t>* надати працівникам необхідні інструкції та навчання щодо вахтового методу роботи;</w:t>
      </w:r>
      <w:r w:rsidRPr="009216F1">
        <w:rPr>
          <w:lang w:val="en-US"/>
        </w:rPr>
        <w:br/>
        <w:t>* забезпечити дотримання вимог закону України "Про працю" (ст. 143) та закону України "Про охорону праці" (ст. 12) при запровадженні вахтового методу роботи.</w:t>
      </w:r>
    </w:p>
    <w:p w14:paraId="018B3EEB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Керівник підприємства зобов'язаний надати письмове повідомлення про запровадження вахтового методу роботи до [дата] року.</w:t>
      </w:r>
    </w:p>
    <w:p w14:paraId="55F96382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Наказ про запровадження вахтового методу роботи підписаний [імя керівника підприємства].</w:t>
      </w:r>
    </w:p>
    <w:p w14:paraId="5B6B5D86" w14:textId="77777777" w:rsidR="009216F1" w:rsidRPr="009216F1" w:rsidRDefault="009216F1" w:rsidP="009216F1">
      <w:pPr>
        <w:rPr>
          <w:lang w:val="en-US"/>
        </w:rPr>
      </w:pPr>
      <w:r w:rsidRPr="009216F1">
        <w:rPr>
          <w:lang w:val="en-US"/>
        </w:rPr>
        <w:t>[Підпис]</w:t>
      </w:r>
    </w:p>
    <w:p w14:paraId="37A851AF" w14:textId="1739FC89" w:rsidR="00667E05" w:rsidRPr="009216F1" w:rsidRDefault="00667E05" w:rsidP="009216F1"/>
    <w:sectPr w:rsidR="00667E05" w:rsidRPr="0092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2471"/>
    <w:multiLevelType w:val="multilevel"/>
    <w:tmpl w:val="678C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672C4"/>
    <w:multiLevelType w:val="multilevel"/>
    <w:tmpl w:val="3C28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79E4"/>
    <w:multiLevelType w:val="multilevel"/>
    <w:tmpl w:val="DB4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72357"/>
    <w:multiLevelType w:val="multilevel"/>
    <w:tmpl w:val="F92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B8494F"/>
    <w:multiLevelType w:val="multilevel"/>
    <w:tmpl w:val="4FFE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A558C"/>
    <w:multiLevelType w:val="multilevel"/>
    <w:tmpl w:val="589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86A61"/>
    <w:multiLevelType w:val="multilevel"/>
    <w:tmpl w:val="B2C2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9F00A8"/>
    <w:multiLevelType w:val="multilevel"/>
    <w:tmpl w:val="BEB0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35294"/>
    <w:multiLevelType w:val="multilevel"/>
    <w:tmpl w:val="59D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496150">
    <w:abstractNumId w:val="1"/>
  </w:num>
  <w:num w:numId="2" w16cid:durableId="647636502">
    <w:abstractNumId w:val="8"/>
  </w:num>
  <w:num w:numId="3" w16cid:durableId="1910457212">
    <w:abstractNumId w:val="4"/>
  </w:num>
  <w:num w:numId="4" w16cid:durableId="1655061200">
    <w:abstractNumId w:val="3"/>
  </w:num>
  <w:num w:numId="5" w16cid:durableId="1296331583">
    <w:abstractNumId w:val="5"/>
  </w:num>
  <w:num w:numId="6" w16cid:durableId="1689327857">
    <w:abstractNumId w:val="0"/>
  </w:num>
  <w:num w:numId="7" w16cid:durableId="93937929">
    <w:abstractNumId w:val="2"/>
  </w:num>
  <w:num w:numId="8" w16cid:durableId="378938919">
    <w:abstractNumId w:val="7"/>
  </w:num>
  <w:num w:numId="9" w16cid:durableId="3535292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452F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6804"/>
    <w:rsid w:val="005C70C9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2715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4527"/>
    <w:rsid w:val="00ED50DA"/>
    <w:rsid w:val="00ED5166"/>
    <w:rsid w:val="00ED635B"/>
    <w:rsid w:val="00ED7603"/>
    <w:rsid w:val="00ED7DF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ECB"/>
    <w:rsid w:val="00FE5BC3"/>
    <w:rsid w:val="00FE7D1F"/>
    <w:rsid w:val="00FF0465"/>
    <w:rsid w:val="00FF0615"/>
    <w:rsid w:val="00FF1A97"/>
    <w:rsid w:val="00FF2039"/>
    <w:rsid w:val="00FF4B44"/>
    <w:rsid w:val="00FF4E20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3067</cp:revision>
  <dcterms:created xsi:type="dcterms:W3CDTF">2023-11-24T07:45:00Z</dcterms:created>
  <dcterms:modified xsi:type="dcterms:W3CDTF">2024-09-12T08:39:00Z</dcterms:modified>
</cp:coreProperties>
</file>