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83FC5"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Товариство з обмеженою відповідальністю "Сонячний Промінь"</w:t>
      </w:r>
      <w:r w:rsidRPr="00E52C7D">
        <w:rPr>
          <w:rFonts w:ascii="Times New Roman" w:eastAsia="Times New Roman" w:hAnsi="Times New Roman" w:cs="Times New Roman"/>
          <w:sz w:val="24"/>
          <w:szCs w:val="24"/>
        </w:rPr>
        <w:br/>
        <w:t>Код ЄДРПОУ 98765432</w:t>
      </w:r>
    </w:p>
    <w:p w14:paraId="395328A1"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w:t>
      </w:r>
    </w:p>
    <w:p w14:paraId="464A8DF1"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[Дата, наприклад: 20.07.2024] [Місто, наприклад: м. Львів] № [номер наказу]</w:t>
      </w:r>
    </w:p>
    <w:p w14:paraId="35342E25"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Про внесення змін до посадової інструкції [назва посади]</w:t>
      </w:r>
    </w:p>
    <w:p w14:paraId="2DDB01E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У зв'язку з [вказати причину, наприклад: впровадженням нового програмного забезпечення для автоматизації бухгалтерського обліку] та відповідно до статті 29 Кодексу законів про працю України,</w:t>
      </w:r>
    </w:p>
    <w:p w14:paraId="45E3F6A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НАКАЗУЮ:</w:t>
      </w:r>
    </w:p>
    <w:p w14:paraId="557AE778"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1. Внести наступні зміни до посадової інструкції [назва посади, наприклад: головного бухгалтера]:</w:t>
      </w:r>
    </w:p>
    <w:p w14:paraId="670ECF44"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1.1. Доповнити розділ "Посадові обов'язки" пунктом [номер пункту] наступного змісту:</w:t>
      </w:r>
      <w:r w:rsidRPr="00E52C7D">
        <w:rPr>
          <w:rFonts w:ascii="Times New Roman" w:eastAsia="Times New Roman" w:hAnsi="Times New Roman" w:cs="Times New Roman"/>
          <w:sz w:val="24"/>
          <w:szCs w:val="24"/>
        </w:rPr>
        <w:br/>
        <w:t>"[Текст нового обов'язку, наприклад: Забезпечувати ведення бухгалтерського обліку з використанням програмного забезпечення "1С: Підприємство 8.3", включаючи формування та подання електронної звітності]".</w:t>
      </w:r>
    </w:p>
    <w:p w14:paraId="3E325A64"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1.2. Викласти пункт [номер пункту] розділу "Кваліфікаційні вимоги" в наступній редакції:</w:t>
      </w:r>
      <w:r w:rsidRPr="00E52C7D">
        <w:rPr>
          <w:rFonts w:ascii="Times New Roman" w:eastAsia="Times New Roman" w:hAnsi="Times New Roman" w:cs="Times New Roman"/>
          <w:sz w:val="24"/>
          <w:szCs w:val="24"/>
        </w:rPr>
        <w:br/>
        <w:t>"[Нова редакція пункту, наприклад: Вища освіта другого рівня за спеціальністю "Облік і оподаткування", стаж роботи за фахом не менше 5 років, знання програмного забезпечення "1С: Підприємство 8.3"]".</w:t>
      </w:r>
    </w:p>
    <w:p w14:paraId="2CC27D61"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2. Начальнику відділу кадрів [ПІБ] ознайомити [ПІБ працівника] з даним наказом та змінами до посадової інструкції під підпис до [дата, наприклад: 25.07.2024].</w:t>
      </w:r>
    </w:p>
    <w:p w14:paraId="3C50BDE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3. Зміни, внесені цим наказом, набувають чинності з [дата, наприклад: 01.08.2024].</w:t>
      </w:r>
    </w:p>
    <w:p w14:paraId="0092A56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4. Контроль за виконанням цього наказу покласти на [посада та ПІБ, наприклад: заступника директора з персоналу Петренка П.П.].</w:t>
      </w:r>
    </w:p>
    <w:p w14:paraId="14DF5F3F"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Підстава: [вказати підставу, наприклад: службова записка начальника фінансового відділу від 15.07.2024 про необхідність оновлення посадових обов'язків у зв'язку з впровадженням нового програмного забезпечення].</w:t>
      </w:r>
    </w:p>
    <w:p w14:paraId="5855A1A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Директор [підпис] [ПІБ]</w:t>
      </w:r>
    </w:p>
    <w:p w14:paraId="682801C9"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З наказом ознайомлений:</w:t>
      </w:r>
      <w:r w:rsidRPr="00E52C7D">
        <w:rPr>
          <w:rFonts w:ascii="Times New Roman" w:eastAsia="Times New Roman" w:hAnsi="Times New Roman" w:cs="Times New Roman"/>
          <w:sz w:val="24"/>
          <w:szCs w:val="24"/>
        </w:rPr>
        <w:br/>
        <w:t>[Посада] [підпис] [ПІБ] [Дата]</w:t>
      </w:r>
    </w:p>
    <w:p w14:paraId="61D96A50"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Цей шаблон наказу про внесення змін до посадової інструкції розроблено відповідно до вимог українського законодавства та загальноприйнятої практики діловодства. Він містить всі необхідні елементи та враховує основні аспекти, які потрібно відобразити при внесенні змін до посадових обов'язків працівника.</w:t>
      </w:r>
    </w:p>
    <w:p w14:paraId="6CD06749"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При використанні цього шаблону варто звернути увагу на кілька ключових моментів:</w:t>
      </w:r>
    </w:p>
    <w:p w14:paraId="12174EC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1. Дата та номер наказу мають відповідати системі діловодства підприємства.</w:t>
      </w:r>
    </w:p>
    <w:p w14:paraId="23355067"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2. Причина внесення змін повинна бути чітко сформульована та обґрунтована. Це може бути зміна технологічних процесів, реорганізація структури підприємства, впровадження нового обладнання чи програмного забезпечення тощо.</w:t>
      </w:r>
    </w:p>
    <w:p w14:paraId="4F5A56C9"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lastRenderedPageBreak/>
        <w:t>3. Зміни до посадової інструкції мають бути викладені чітко та конкретно, з точним зазначенням пунктів, які змінюються або доповнюються.</w:t>
      </w:r>
    </w:p>
    <w:p w14:paraId="57C02EEA"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4. Важливо вказати термін, протягом якого працівник має бути ознайомлений зі змінами, а також дату, з якої ці зміни набувають чинності.</w:t>
      </w:r>
    </w:p>
    <w:p w14:paraId="02D4B54E"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5. Необхідно визначити відповідальну особу за ознайомлення працівника зі змінами та контроль за виконанням наказу.</w:t>
      </w:r>
    </w:p>
    <w:p w14:paraId="353C333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6. Підстава для видання наказу має бути вказана, особливо якщо ініціатива змін надійшла від конкретного підрозділу чи посадової особи.</w:t>
      </w:r>
    </w:p>
    <w:p w14:paraId="6184F868"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7. Наказ має бути підписаний керівником підприємства та містити відмітку про ознайомлення працівника.</w:t>
      </w:r>
    </w:p>
    <w:p w14:paraId="453A863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При адаптації цього шаблону до конкретних потреб підприємства слід враховувати специфіку його діяльності, особливості посади, до якої вносяться зміни, а також вимоги внутрішніх нормативних документів підприємства.</w:t>
      </w:r>
    </w:p>
    <w:p w14:paraId="713B12E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Важливо пам'ятати, що внесення змін до посадової інструкції не повинно суттєво змінювати трудову функцію працівника без його згоди. Якщо зміни істотно впливають на умови праці, може виникнути необхідність у додаткових переговорах з працівником та, можливо, внесенні змін до трудового договору.</w:t>
      </w:r>
    </w:p>
    <w:p w14:paraId="02508FC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Цей шаблон може бути легко адаптований для різних ситуацій, таких як внесення змін до посадових інструкцій кількох працівників одночасно або для відображення більш масштабних змін в організації роботи підприємства. У таких випадках структура наказу може бути розширена, включаючи додаткові пункти та, за необхідності, додатки з детальним описом змін для кожної посади.</w:t>
      </w:r>
    </w:p>
    <w:p w14:paraId="67A92600"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w:t>
      </w:r>
    </w:p>
    <w:p w14:paraId="5F23C43D"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У зв'язку з необхідністю уточнення обов'язків та відповідальності працівників, відповідно до статті 29 Кодексу законів про працю України, статті 139 Кодексу законів про працю України, а також на підставі рішення керівництва підприємства</w:t>
      </w:r>
    </w:p>
    <w:p w14:paraId="7A2C3AC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Наказую</w:t>
      </w:r>
    </w:p>
    <w:p w14:paraId="0DD74C8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Внести зміни до посадової інструкції провідного спеціаліста відділу продажів, затвердженої наказом від 1 червня 2022 року. В частині «Обов’язки» додати пункт про обов’язок здійснювати аналіз ринку та надавати щомісячні звіти керівництву. В частині «Відповідальність» додати пункт про відповідальність за своєчасне та якісне виконання аналізу ринку.</w:t>
      </w:r>
    </w:p>
    <w:p w14:paraId="17A03429"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Контроль за виконанням наказу покладаю на начальника відділу кадрів.</w:t>
      </w:r>
    </w:p>
    <w:p w14:paraId="77FDBD31"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Підстава: рішення керівництва підприємства.</w:t>
      </w:r>
    </w:p>
    <w:p w14:paraId="5C4FF8C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Директор Підприємства Підпис Ім'я Прізвище</w:t>
      </w:r>
    </w:p>
    <w:p w14:paraId="03072357"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З наказом ознайомлені:</w:t>
      </w:r>
    </w:p>
    <w:p w14:paraId="43E3738F"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Підпис Ім'я Прізвище</w:t>
      </w:r>
    </w:p>
    <w:p w14:paraId="07D4FC36"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Дата</w:t>
      </w:r>
    </w:p>
    <w:p w14:paraId="10DC642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Шаблон наказу про внесення змін до посадової інструкції</w:t>
      </w:r>
    </w:p>
    <w:p w14:paraId="71FA2EE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lastRenderedPageBreak/>
        <w:t>[Назва підприємства, установи]</w:t>
      </w:r>
    </w:p>
    <w:p w14:paraId="25E59FB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НАКАЗ</w:t>
      </w:r>
    </w:p>
    <w:p w14:paraId="752C326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 [Номер наказу] від [Дата]</w:t>
      </w:r>
    </w:p>
    <w:p w14:paraId="3B97535E"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Про внесення змін до посадової інструкції</w:t>
      </w:r>
    </w:p>
    <w:p w14:paraId="376619F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Керуючись [перелік статей відповідних законів України, наприклад: статтею 21 Кодексу законів про працю України, Законом України «Про оплату праці»], з метою уточнення функціональних обов’язків та підвищення ефективності роботи працівників, наказую:</w:t>
      </w:r>
    </w:p>
    <w:p w14:paraId="62FFB468" w14:textId="77777777" w:rsidR="00E52C7D" w:rsidRPr="00E52C7D" w:rsidRDefault="00E52C7D" w:rsidP="00E52C7D">
      <w:pPr>
        <w:numPr>
          <w:ilvl w:val="0"/>
          <w:numId w:val="16"/>
        </w:num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Внести наступні зміни до посадової інструкції працівника:</w:t>
      </w:r>
    </w:p>
    <w:p w14:paraId="06B8EE26" w14:textId="77777777" w:rsidR="00E52C7D" w:rsidRPr="00E52C7D" w:rsidRDefault="00E52C7D" w:rsidP="00E52C7D">
      <w:pPr>
        <w:numPr>
          <w:ilvl w:val="1"/>
          <w:numId w:val="16"/>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[Прізвище, ім’я, по батькові працівника]</w:t>
      </w:r>
    </w:p>
    <w:p w14:paraId="7F94DEA6" w14:textId="77777777" w:rsidR="00E52C7D" w:rsidRPr="00E52C7D" w:rsidRDefault="00E52C7D" w:rsidP="00E52C7D">
      <w:pPr>
        <w:numPr>
          <w:ilvl w:val="1"/>
          <w:numId w:val="16"/>
        </w:numPr>
        <w:rPr>
          <w:rFonts w:ascii="Times New Roman" w:eastAsia="Times New Roman" w:hAnsi="Times New Roman" w:cs="Times New Roman"/>
          <w:sz w:val="24"/>
          <w:szCs w:val="24"/>
          <w:lang w:val="en-US"/>
        </w:rPr>
      </w:pPr>
      <w:r w:rsidRPr="00E52C7D">
        <w:rPr>
          <w:rFonts w:ascii="Times New Roman" w:eastAsia="Times New Roman" w:hAnsi="Times New Roman" w:cs="Times New Roman"/>
          <w:sz w:val="24"/>
          <w:szCs w:val="24"/>
          <w:lang w:val="en-US"/>
        </w:rPr>
        <w:t>[</w:t>
      </w:r>
      <w:proofErr w:type="spellStart"/>
      <w:r w:rsidRPr="00E52C7D">
        <w:rPr>
          <w:rFonts w:ascii="Times New Roman" w:eastAsia="Times New Roman" w:hAnsi="Times New Roman" w:cs="Times New Roman"/>
          <w:sz w:val="24"/>
          <w:szCs w:val="24"/>
          <w:lang w:val="en-US"/>
        </w:rPr>
        <w:t>Посада</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працівника</w:t>
      </w:r>
      <w:proofErr w:type="spellEnd"/>
      <w:r w:rsidRPr="00E52C7D">
        <w:rPr>
          <w:rFonts w:ascii="Times New Roman" w:eastAsia="Times New Roman" w:hAnsi="Times New Roman" w:cs="Times New Roman"/>
          <w:sz w:val="24"/>
          <w:szCs w:val="24"/>
          <w:lang w:val="en-US"/>
        </w:rPr>
        <w:t>]</w:t>
      </w:r>
    </w:p>
    <w:p w14:paraId="0D2E8503" w14:textId="77777777" w:rsidR="00E52C7D" w:rsidRPr="00E52C7D" w:rsidRDefault="00E52C7D" w:rsidP="00E52C7D">
      <w:pPr>
        <w:numPr>
          <w:ilvl w:val="1"/>
          <w:numId w:val="16"/>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[Перелік конкретних змін, які вносяться до посадової інструкції, наприклад: додати пункт про відповідальність за виконання нових завдань, виключити застарілі функції тощо]</w:t>
      </w:r>
    </w:p>
    <w:p w14:paraId="4CB17D8F" w14:textId="77777777" w:rsidR="00E52C7D" w:rsidRPr="00E52C7D" w:rsidRDefault="00E52C7D" w:rsidP="00E52C7D">
      <w:pPr>
        <w:numPr>
          <w:ilvl w:val="0"/>
          <w:numId w:val="16"/>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Нова редакція посадової інструкції працівника наведена в додатку до цього наказу.</w:t>
      </w:r>
    </w:p>
    <w:p w14:paraId="502ABD00" w14:textId="77777777" w:rsidR="00E52C7D" w:rsidRPr="00E52C7D" w:rsidRDefault="00E52C7D" w:rsidP="00E52C7D">
      <w:pPr>
        <w:numPr>
          <w:ilvl w:val="0"/>
          <w:numId w:val="16"/>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Цей наказ набирає чинності з [дата] і є обов’язковим для виконання всіма структурними підрозділами підприємства.</w:t>
      </w:r>
    </w:p>
    <w:p w14:paraId="12A191FA"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Директор [Прізвище, ім’я, по батькові]</w:t>
      </w:r>
    </w:p>
    <w:p w14:paraId="5B69E9A7"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[Підпис] [Дата]</w:t>
      </w:r>
    </w:p>
    <w:p w14:paraId="0935909A"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Додаток</w:t>
      </w:r>
      <w:r w:rsidRPr="00E52C7D">
        <w:rPr>
          <w:rFonts w:ascii="Times New Roman" w:eastAsia="Times New Roman" w:hAnsi="Times New Roman" w:cs="Times New Roman"/>
          <w:sz w:val="24"/>
          <w:szCs w:val="24"/>
        </w:rPr>
        <w:t xml:space="preserve"> [Текст нової редакції посадової інструкції]</w:t>
      </w:r>
    </w:p>
    <w:p w14:paraId="66F90AC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Приклад заповнення:</w:t>
      </w:r>
    </w:p>
    <w:p w14:paraId="7B1E91C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[ТОВ "ІТ-Компанія"]</w:t>
      </w:r>
    </w:p>
    <w:p w14:paraId="5ECAC526"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НАКАЗ</w:t>
      </w:r>
    </w:p>
    <w:p w14:paraId="23FA1E7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 456 від 10.06.2024</w:t>
      </w:r>
    </w:p>
    <w:p w14:paraId="4D6EB482"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Про внесення змін до посадової інструкції</w:t>
      </w:r>
    </w:p>
    <w:p w14:paraId="2B0FC8CD"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Керуючись статтею 21 Кодексу законів про працю України, з метою уточнення функціональних обов’язків, наказую:</w:t>
      </w:r>
    </w:p>
    <w:p w14:paraId="179737B1" w14:textId="77777777" w:rsidR="00E52C7D" w:rsidRPr="00E52C7D" w:rsidRDefault="00E52C7D" w:rsidP="00E52C7D">
      <w:pPr>
        <w:numPr>
          <w:ilvl w:val="0"/>
          <w:numId w:val="17"/>
        </w:num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Внести наступні зміни до посадової інструкції працівника:</w:t>
      </w:r>
    </w:p>
    <w:p w14:paraId="1F404543" w14:textId="77777777" w:rsidR="00E52C7D" w:rsidRPr="00E52C7D" w:rsidRDefault="00E52C7D" w:rsidP="00E52C7D">
      <w:pPr>
        <w:numPr>
          <w:ilvl w:val="1"/>
          <w:numId w:val="17"/>
        </w:numPr>
        <w:rPr>
          <w:rFonts w:ascii="Times New Roman" w:eastAsia="Times New Roman" w:hAnsi="Times New Roman" w:cs="Times New Roman"/>
          <w:sz w:val="24"/>
          <w:szCs w:val="24"/>
          <w:lang w:val="en-US"/>
        </w:rPr>
      </w:pPr>
      <w:proofErr w:type="spellStart"/>
      <w:r w:rsidRPr="00E52C7D">
        <w:rPr>
          <w:rFonts w:ascii="Times New Roman" w:eastAsia="Times New Roman" w:hAnsi="Times New Roman" w:cs="Times New Roman"/>
          <w:sz w:val="24"/>
          <w:szCs w:val="24"/>
          <w:lang w:val="en-US"/>
        </w:rPr>
        <w:t>Петренко</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Івана</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Петровича</w:t>
      </w:r>
      <w:proofErr w:type="spellEnd"/>
    </w:p>
    <w:p w14:paraId="7FADEB82" w14:textId="77777777" w:rsidR="00E52C7D" w:rsidRPr="00E52C7D" w:rsidRDefault="00E52C7D" w:rsidP="00E52C7D">
      <w:pPr>
        <w:numPr>
          <w:ilvl w:val="1"/>
          <w:numId w:val="17"/>
        </w:numPr>
        <w:rPr>
          <w:rFonts w:ascii="Times New Roman" w:eastAsia="Times New Roman" w:hAnsi="Times New Roman" w:cs="Times New Roman"/>
          <w:sz w:val="24"/>
          <w:szCs w:val="24"/>
          <w:lang w:val="en-US"/>
        </w:rPr>
      </w:pPr>
      <w:proofErr w:type="spellStart"/>
      <w:r w:rsidRPr="00E52C7D">
        <w:rPr>
          <w:rFonts w:ascii="Times New Roman" w:eastAsia="Times New Roman" w:hAnsi="Times New Roman" w:cs="Times New Roman"/>
          <w:sz w:val="24"/>
          <w:szCs w:val="24"/>
          <w:lang w:val="en-US"/>
        </w:rPr>
        <w:t>Програміста</w:t>
      </w:r>
      <w:proofErr w:type="spellEnd"/>
    </w:p>
    <w:p w14:paraId="4E30E811" w14:textId="77777777" w:rsidR="00E52C7D" w:rsidRPr="00E52C7D" w:rsidRDefault="00E52C7D" w:rsidP="00E52C7D">
      <w:pPr>
        <w:numPr>
          <w:ilvl w:val="1"/>
          <w:numId w:val="17"/>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Додати пункт про відповідальність за тестування розробленого програмного забезпечення, виключити пункт про адміністрування серверів.</w:t>
      </w:r>
    </w:p>
    <w:p w14:paraId="4543A82C" w14:textId="77777777" w:rsidR="00E52C7D" w:rsidRPr="00E52C7D" w:rsidRDefault="00E52C7D" w:rsidP="00E52C7D">
      <w:pPr>
        <w:numPr>
          <w:ilvl w:val="0"/>
          <w:numId w:val="17"/>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Нова редакція посадової інструкції працівника наведена в додатку до цього наказу.</w:t>
      </w:r>
    </w:p>
    <w:p w14:paraId="4F976B36" w14:textId="77777777" w:rsidR="00E52C7D" w:rsidRPr="00E52C7D" w:rsidRDefault="00E52C7D" w:rsidP="00E52C7D">
      <w:pPr>
        <w:numPr>
          <w:ilvl w:val="0"/>
          <w:numId w:val="17"/>
        </w:num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Цей наказ набирає чинності з 15.06.2024 і є обов’язковим для виконання всіма структурними підрозділами підприємства.</w:t>
      </w:r>
    </w:p>
    <w:p w14:paraId="7EF8DE8A"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Директор Сидоренко Олена Василівна</w:t>
      </w:r>
    </w:p>
    <w:p w14:paraId="2C7E51DD"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lastRenderedPageBreak/>
        <w:t>[Підпис] 10.06.2024</w:t>
      </w:r>
    </w:p>
    <w:p w14:paraId="05175D56"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Додаток</w:t>
      </w:r>
      <w:r w:rsidRPr="00E52C7D">
        <w:rPr>
          <w:rFonts w:ascii="Times New Roman" w:eastAsia="Times New Roman" w:hAnsi="Times New Roman" w:cs="Times New Roman"/>
          <w:sz w:val="24"/>
          <w:szCs w:val="24"/>
        </w:rPr>
        <w:t xml:space="preserve"> [Текст нової редакції посадової інструкції програміста]</w:t>
      </w:r>
    </w:p>
    <w:p w14:paraId="6C645BBF" w14:textId="77777777" w:rsidR="00E52C7D" w:rsidRPr="00E52C7D" w:rsidRDefault="00E52C7D" w:rsidP="00E52C7D">
      <w:pPr>
        <w:rPr>
          <w:rFonts w:ascii="Times New Roman" w:eastAsia="Times New Roman" w:hAnsi="Times New Roman" w:cs="Times New Roman"/>
          <w:sz w:val="24"/>
          <w:szCs w:val="24"/>
          <w:lang w:val="en-US"/>
        </w:rPr>
      </w:pPr>
      <w:proofErr w:type="spellStart"/>
      <w:r w:rsidRPr="00E52C7D">
        <w:rPr>
          <w:rFonts w:ascii="Times New Roman" w:eastAsia="Times New Roman" w:hAnsi="Times New Roman" w:cs="Times New Roman"/>
          <w:b/>
          <w:bCs/>
          <w:sz w:val="24"/>
          <w:szCs w:val="24"/>
          <w:lang w:val="en-US"/>
        </w:rPr>
        <w:t>Зверніть</w:t>
      </w:r>
      <w:proofErr w:type="spellEnd"/>
      <w:r w:rsidRPr="00E52C7D">
        <w:rPr>
          <w:rFonts w:ascii="Times New Roman" w:eastAsia="Times New Roman" w:hAnsi="Times New Roman" w:cs="Times New Roman"/>
          <w:b/>
          <w:bCs/>
          <w:sz w:val="24"/>
          <w:szCs w:val="24"/>
          <w:lang w:val="en-US"/>
        </w:rPr>
        <w:t xml:space="preserve"> </w:t>
      </w:r>
      <w:proofErr w:type="spellStart"/>
      <w:r w:rsidRPr="00E52C7D">
        <w:rPr>
          <w:rFonts w:ascii="Times New Roman" w:eastAsia="Times New Roman" w:hAnsi="Times New Roman" w:cs="Times New Roman"/>
          <w:b/>
          <w:bCs/>
          <w:sz w:val="24"/>
          <w:szCs w:val="24"/>
          <w:lang w:val="en-US"/>
        </w:rPr>
        <w:t>увагу</w:t>
      </w:r>
      <w:proofErr w:type="spellEnd"/>
      <w:r w:rsidRPr="00E52C7D">
        <w:rPr>
          <w:rFonts w:ascii="Times New Roman" w:eastAsia="Times New Roman" w:hAnsi="Times New Roman" w:cs="Times New Roman"/>
          <w:b/>
          <w:bCs/>
          <w:sz w:val="24"/>
          <w:szCs w:val="24"/>
          <w:lang w:val="en-US"/>
        </w:rPr>
        <w:t>:</w:t>
      </w:r>
    </w:p>
    <w:p w14:paraId="61208E5E" w14:textId="77777777" w:rsidR="00E52C7D" w:rsidRPr="00E52C7D" w:rsidRDefault="00E52C7D" w:rsidP="00E52C7D">
      <w:pPr>
        <w:numPr>
          <w:ilvl w:val="0"/>
          <w:numId w:val="18"/>
        </w:numPr>
        <w:rPr>
          <w:rFonts w:ascii="Times New Roman" w:eastAsia="Times New Roman" w:hAnsi="Times New Roman" w:cs="Times New Roman"/>
          <w:sz w:val="24"/>
          <w:szCs w:val="24"/>
          <w:lang w:val="en-US"/>
        </w:rPr>
      </w:pPr>
      <w:r w:rsidRPr="00E52C7D">
        <w:rPr>
          <w:rFonts w:ascii="Times New Roman" w:eastAsia="Times New Roman" w:hAnsi="Times New Roman" w:cs="Times New Roman"/>
          <w:b/>
          <w:bCs/>
          <w:sz w:val="24"/>
          <w:szCs w:val="24"/>
        </w:rPr>
        <w:t>Закони:</w:t>
      </w:r>
      <w:r w:rsidRPr="00E52C7D">
        <w:rPr>
          <w:rFonts w:ascii="Times New Roman" w:eastAsia="Times New Roman" w:hAnsi="Times New Roman" w:cs="Times New Roman"/>
          <w:sz w:val="24"/>
          <w:szCs w:val="24"/>
        </w:rPr>
        <w:t xml:space="preserve"> Перелік законів може відрізнятися залежно від конкретної ситуації. </w:t>
      </w:r>
      <w:proofErr w:type="spellStart"/>
      <w:r w:rsidRPr="00E52C7D">
        <w:rPr>
          <w:rFonts w:ascii="Times New Roman" w:eastAsia="Times New Roman" w:hAnsi="Times New Roman" w:cs="Times New Roman"/>
          <w:sz w:val="24"/>
          <w:szCs w:val="24"/>
          <w:lang w:val="en-US"/>
        </w:rPr>
        <w:t>Рекомендується</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звернутися</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за</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консультацією</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до</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юриста</w:t>
      </w:r>
      <w:proofErr w:type="spellEnd"/>
      <w:r w:rsidRPr="00E52C7D">
        <w:rPr>
          <w:rFonts w:ascii="Times New Roman" w:eastAsia="Times New Roman" w:hAnsi="Times New Roman" w:cs="Times New Roman"/>
          <w:sz w:val="24"/>
          <w:szCs w:val="24"/>
          <w:lang w:val="en-US"/>
        </w:rPr>
        <w:t>.</w:t>
      </w:r>
    </w:p>
    <w:p w14:paraId="3902A037" w14:textId="77777777" w:rsidR="00E52C7D" w:rsidRPr="00E52C7D" w:rsidRDefault="00E52C7D" w:rsidP="00E52C7D">
      <w:pPr>
        <w:numPr>
          <w:ilvl w:val="0"/>
          <w:numId w:val="18"/>
        </w:numPr>
        <w:rPr>
          <w:rFonts w:ascii="Times New Roman" w:eastAsia="Times New Roman" w:hAnsi="Times New Roman" w:cs="Times New Roman"/>
          <w:sz w:val="24"/>
          <w:szCs w:val="24"/>
          <w:lang w:val="en-US"/>
        </w:rPr>
      </w:pPr>
      <w:proofErr w:type="spellStart"/>
      <w:r w:rsidRPr="00E52C7D">
        <w:rPr>
          <w:rFonts w:ascii="Times New Roman" w:eastAsia="Times New Roman" w:hAnsi="Times New Roman" w:cs="Times New Roman"/>
          <w:b/>
          <w:bCs/>
          <w:sz w:val="24"/>
          <w:szCs w:val="24"/>
          <w:lang w:val="en-US"/>
        </w:rPr>
        <w:t>Підстави</w:t>
      </w:r>
      <w:proofErr w:type="spellEnd"/>
      <w:r w:rsidRPr="00E52C7D">
        <w:rPr>
          <w:rFonts w:ascii="Times New Roman" w:eastAsia="Times New Roman" w:hAnsi="Times New Roman" w:cs="Times New Roman"/>
          <w:b/>
          <w:bCs/>
          <w:sz w:val="24"/>
          <w:szCs w:val="24"/>
          <w:lang w:val="en-US"/>
        </w:rPr>
        <w:t>:</w:t>
      </w:r>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Вкажіть</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чіткі</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підстави</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для</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внесення</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змін</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до</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посадової</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інструкції</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наприклад</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зміна</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технологічних</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процесів</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розширення</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функціональних</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обов’язків</w:t>
      </w:r>
      <w:proofErr w:type="spellEnd"/>
      <w:r w:rsidRPr="00E52C7D">
        <w:rPr>
          <w:rFonts w:ascii="Times New Roman" w:eastAsia="Times New Roman" w:hAnsi="Times New Roman" w:cs="Times New Roman"/>
          <w:sz w:val="24"/>
          <w:szCs w:val="24"/>
          <w:lang w:val="en-US"/>
        </w:rPr>
        <w:t xml:space="preserve"> </w:t>
      </w:r>
      <w:proofErr w:type="spellStart"/>
      <w:r w:rsidRPr="00E52C7D">
        <w:rPr>
          <w:rFonts w:ascii="Times New Roman" w:eastAsia="Times New Roman" w:hAnsi="Times New Roman" w:cs="Times New Roman"/>
          <w:sz w:val="24"/>
          <w:szCs w:val="24"/>
          <w:lang w:val="en-US"/>
        </w:rPr>
        <w:t>тощо</w:t>
      </w:r>
      <w:proofErr w:type="spellEnd"/>
      <w:r w:rsidRPr="00E52C7D">
        <w:rPr>
          <w:rFonts w:ascii="Times New Roman" w:eastAsia="Times New Roman" w:hAnsi="Times New Roman" w:cs="Times New Roman"/>
          <w:sz w:val="24"/>
          <w:szCs w:val="24"/>
          <w:lang w:val="en-US"/>
        </w:rPr>
        <w:t>).</w:t>
      </w:r>
    </w:p>
    <w:p w14:paraId="34C91F52" w14:textId="77777777" w:rsidR="00E52C7D" w:rsidRPr="00E52C7D" w:rsidRDefault="00E52C7D" w:rsidP="00E52C7D">
      <w:pPr>
        <w:numPr>
          <w:ilvl w:val="0"/>
          <w:numId w:val="18"/>
        </w:num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Зміни:</w:t>
      </w:r>
      <w:r w:rsidRPr="00E52C7D">
        <w:rPr>
          <w:rFonts w:ascii="Times New Roman" w:eastAsia="Times New Roman" w:hAnsi="Times New Roman" w:cs="Times New Roman"/>
          <w:sz w:val="24"/>
          <w:szCs w:val="24"/>
        </w:rPr>
        <w:t xml:space="preserve"> Детально опишіть всі зміни, які вносяться до посадової інструкції.</w:t>
      </w:r>
    </w:p>
    <w:p w14:paraId="22C34F41" w14:textId="77777777" w:rsidR="00E52C7D" w:rsidRPr="00E52C7D" w:rsidRDefault="00E52C7D" w:rsidP="00E52C7D">
      <w:pPr>
        <w:numPr>
          <w:ilvl w:val="0"/>
          <w:numId w:val="18"/>
        </w:num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Оформлення:</w:t>
      </w:r>
      <w:r w:rsidRPr="00E52C7D">
        <w:rPr>
          <w:rFonts w:ascii="Times New Roman" w:eastAsia="Times New Roman" w:hAnsi="Times New Roman" w:cs="Times New Roman"/>
          <w:sz w:val="24"/>
          <w:szCs w:val="24"/>
        </w:rPr>
        <w:t xml:space="preserve"> Наказ повинен бути оформлений відповідно до вимог чинного законодавства та внутрішніх документів підприємства.</w:t>
      </w:r>
    </w:p>
    <w:p w14:paraId="39C42883" w14:textId="77777777" w:rsidR="00E52C7D" w:rsidRPr="00E52C7D" w:rsidRDefault="00E52C7D" w:rsidP="00E52C7D">
      <w:pPr>
        <w:numPr>
          <w:ilvl w:val="0"/>
          <w:numId w:val="18"/>
        </w:numPr>
        <w:rPr>
          <w:rFonts w:ascii="Times New Roman" w:eastAsia="Times New Roman" w:hAnsi="Times New Roman" w:cs="Times New Roman"/>
          <w:sz w:val="24"/>
          <w:szCs w:val="24"/>
        </w:rPr>
      </w:pPr>
      <w:r w:rsidRPr="00E52C7D">
        <w:rPr>
          <w:rFonts w:ascii="Times New Roman" w:eastAsia="Times New Roman" w:hAnsi="Times New Roman" w:cs="Times New Roman"/>
          <w:b/>
          <w:bCs/>
          <w:sz w:val="24"/>
          <w:szCs w:val="24"/>
        </w:rPr>
        <w:t>Додаток:</w:t>
      </w:r>
      <w:r w:rsidRPr="00E52C7D">
        <w:rPr>
          <w:rFonts w:ascii="Times New Roman" w:eastAsia="Times New Roman" w:hAnsi="Times New Roman" w:cs="Times New Roman"/>
          <w:sz w:val="24"/>
          <w:szCs w:val="24"/>
        </w:rPr>
        <w:t xml:space="preserve"> До наказу необхідно додати нову редакцію посадової інструкції.</w:t>
      </w:r>
    </w:p>
    <w:p w14:paraId="3552F066"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Ось шаблон Наказу про внесення змін до посадової інструкції:</w:t>
      </w:r>
    </w:p>
    <w:p w14:paraId="49DD457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 № [номер наказу] від [дата видання наказу]</w:t>
      </w:r>
    </w:p>
    <w:p w14:paraId="48BF640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Про внесення змін до посадової інструкції [назва посадової інструкції]</w:t>
      </w:r>
    </w:p>
    <w:p w14:paraId="716CA93E"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Враховуючи статті 22, 23 Закону України "Про працю" та статті 103 Кодексу законів про працю України, а також з метою покращення організації праці та підвищення ефективності роботи [назва підприємства/організації], наказую:</w:t>
      </w:r>
    </w:p>
    <w:p w14:paraId="70A5ADC6"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Внести зміни до посадової інструкції [назва посадової інструкції] на посаду [назва посади], затвердженої наказом № [номер наказу] від [дата видання наказу], у частині [уточніть, які саме зміни вносяться].</w:t>
      </w:r>
    </w:p>
    <w:p w14:paraId="1F0887AF"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Зміни до посадової інструкції мають наступний зміст: [уточніть, які саме зміни вносяться, наприклад, "додати пункт 5.6. з обов'язками по координації робіт з колегами", "змінити пункт 3.2. з відповідальності за результати роботи" тощо].</w:t>
      </w:r>
    </w:p>
    <w:p w14:paraId="2549F6B4"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Керівникам структурних підрозділів забезпечити ознайомлення працівників з змінами до посадової інструкції та їх виконання.</w:t>
      </w:r>
    </w:p>
    <w:p w14:paraId="218A1EB9"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Контроль за виконанням цього наказу покладається на [прізвище та ініціали відповідальної особи].</w:t>
      </w:r>
    </w:p>
    <w:p w14:paraId="4AC9760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 вступає в силу з моменту його підписання.</w:t>
      </w:r>
    </w:p>
    <w:p w14:paraId="2DC29835"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М.П.</w:t>
      </w:r>
    </w:p>
    <w:p w14:paraId="1D55E7A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[Прізвище та ініціали керівника підприємства/організації]</w:t>
      </w:r>
    </w:p>
    <w:p w14:paraId="03A570BA"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[Дата підписання наказу]</w:t>
      </w:r>
    </w:p>
    <w:p w14:paraId="7CE24EBB"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Приклад заповнення:</w:t>
      </w:r>
    </w:p>
    <w:p w14:paraId="10F360D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 № 15 від 20 лютого 2023 року</w:t>
      </w:r>
    </w:p>
    <w:p w14:paraId="63D79463"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Про внесення змін до посадової інструкції інженера-технолога</w:t>
      </w:r>
    </w:p>
    <w:p w14:paraId="60648A35"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lastRenderedPageBreak/>
        <w:t>Враховуючи статті 22, 23 Закону України "Про працю" та статті 103 Кодексу законів про працю України, а також з метою покращення організації праці та підвищення ефективності роботи ТОВ "Українська торгівля", наказую:</w:t>
      </w:r>
    </w:p>
    <w:p w14:paraId="0C16F0D8"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Внести зміни до посадової інструкції інженера-технолога, затвердженої наказом № 10 від 10 січня 2022 року, у частині обов'язків по координації робіт з колегами.</w:t>
      </w:r>
    </w:p>
    <w:p w14:paraId="67223CE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Зміни до посадової інструкції мають наступний зміст: додати пункт 5.6. "Координувати роботу з колегами для забезпечення ефективного виконання проектів".</w:t>
      </w:r>
    </w:p>
    <w:p w14:paraId="27881B41"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Керівникам структурних підрозділів забезпечити ознайомлення працівників з змінами до посадової інструкції та їх виконання.</w:t>
      </w:r>
    </w:p>
    <w:p w14:paraId="2B8A4735"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Контроль за виконанням цього наказу покладається на Петренка О.М.</w:t>
      </w:r>
    </w:p>
    <w:p w14:paraId="72DA97BD"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Наказ вступає в силу з моменту його підписання.</w:t>
      </w:r>
    </w:p>
    <w:p w14:paraId="46FC258C"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М.П.</w:t>
      </w:r>
    </w:p>
    <w:p w14:paraId="52393750" w14:textId="77777777" w:rsidR="00E52C7D" w:rsidRPr="00E52C7D" w:rsidRDefault="00E52C7D" w:rsidP="00E52C7D">
      <w:pPr>
        <w:rPr>
          <w:rFonts w:ascii="Times New Roman" w:eastAsia="Times New Roman" w:hAnsi="Times New Roman" w:cs="Times New Roman"/>
          <w:sz w:val="24"/>
          <w:szCs w:val="24"/>
        </w:rPr>
      </w:pPr>
      <w:r w:rsidRPr="00E52C7D">
        <w:rPr>
          <w:rFonts w:ascii="Times New Roman" w:eastAsia="Times New Roman" w:hAnsi="Times New Roman" w:cs="Times New Roman"/>
          <w:sz w:val="24"/>
          <w:szCs w:val="24"/>
        </w:rPr>
        <w:t>Петренко І.В.</w:t>
      </w:r>
    </w:p>
    <w:p w14:paraId="780BCE87" w14:textId="77777777" w:rsidR="00E52C7D" w:rsidRPr="00E52C7D" w:rsidRDefault="00E52C7D" w:rsidP="00E52C7D">
      <w:pPr>
        <w:rPr>
          <w:rFonts w:ascii="Times New Roman" w:eastAsia="Times New Roman" w:hAnsi="Times New Roman" w:cs="Times New Roman"/>
          <w:sz w:val="24"/>
          <w:szCs w:val="24"/>
          <w:lang w:val="en-US"/>
        </w:rPr>
      </w:pPr>
      <w:r w:rsidRPr="00E52C7D">
        <w:rPr>
          <w:rFonts w:ascii="Times New Roman" w:eastAsia="Times New Roman" w:hAnsi="Times New Roman" w:cs="Times New Roman"/>
          <w:sz w:val="24"/>
          <w:szCs w:val="24"/>
          <w:lang w:val="en-US"/>
        </w:rPr>
        <w:t xml:space="preserve">20 </w:t>
      </w:r>
      <w:proofErr w:type="spellStart"/>
      <w:r w:rsidRPr="00E52C7D">
        <w:rPr>
          <w:rFonts w:ascii="Times New Roman" w:eastAsia="Times New Roman" w:hAnsi="Times New Roman" w:cs="Times New Roman"/>
          <w:sz w:val="24"/>
          <w:szCs w:val="24"/>
          <w:lang w:val="en-US"/>
        </w:rPr>
        <w:t>лютого</w:t>
      </w:r>
      <w:proofErr w:type="spellEnd"/>
      <w:r w:rsidRPr="00E52C7D">
        <w:rPr>
          <w:rFonts w:ascii="Times New Roman" w:eastAsia="Times New Roman" w:hAnsi="Times New Roman" w:cs="Times New Roman"/>
          <w:sz w:val="24"/>
          <w:szCs w:val="24"/>
          <w:lang w:val="en-US"/>
        </w:rPr>
        <w:t xml:space="preserve"> 2023 </w:t>
      </w:r>
      <w:proofErr w:type="spellStart"/>
      <w:r w:rsidRPr="00E52C7D">
        <w:rPr>
          <w:rFonts w:ascii="Times New Roman" w:eastAsia="Times New Roman" w:hAnsi="Times New Roman" w:cs="Times New Roman"/>
          <w:sz w:val="24"/>
          <w:szCs w:val="24"/>
          <w:lang w:val="en-US"/>
        </w:rPr>
        <w:t>року</w:t>
      </w:r>
      <w:proofErr w:type="spellEnd"/>
    </w:p>
    <w:p w14:paraId="37A851AF" w14:textId="6D50D839" w:rsidR="00667E05" w:rsidRPr="00E52C7D" w:rsidRDefault="00667E05" w:rsidP="00E52C7D"/>
    <w:sectPr w:rsidR="00667E05" w:rsidRPr="00E52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6F76"/>
    <w:multiLevelType w:val="multilevel"/>
    <w:tmpl w:val="867A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850BE"/>
    <w:multiLevelType w:val="multilevel"/>
    <w:tmpl w:val="B19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0CBA"/>
    <w:multiLevelType w:val="multilevel"/>
    <w:tmpl w:val="CE2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70ABD"/>
    <w:multiLevelType w:val="multilevel"/>
    <w:tmpl w:val="65389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8492A"/>
    <w:multiLevelType w:val="multilevel"/>
    <w:tmpl w:val="0624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E4C49"/>
    <w:multiLevelType w:val="multilevel"/>
    <w:tmpl w:val="C5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6"/>
  </w:num>
  <w:num w:numId="2" w16cid:durableId="1067803367">
    <w:abstractNumId w:val="3"/>
  </w:num>
  <w:num w:numId="3" w16cid:durableId="1060982617">
    <w:abstractNumId w:val="17"/>
  </w:num>
  <w:num w:numId="4" w16cid:durableId="1090614824">
    <w:abstractNumId w:val="13"/>
  </w:num>
  <w:num w:numId="5" w16cid:durableId="1982684428">
    <w:abstractNumId w:val="4"/>
  </w:num>
  <w:num w:numId="6" w16cid:durableId="907497839">
    <w:abstractNumId w:val="12"/>
  </w:num>
  <w:num w:numId="7" w16cid:durableId="655190024">
    <w:abstractNumId w:val="15"/>
  </w:num>
  <w:num w:numId="8" w16cid:durableId="651254278">
    <w:abstractNumId w:val="7"/>
  </w:num>
  <w:num w:numId="9" w16cid:durableId="75254219">
    <w:abstractNumId w:val="9"/>
  </w:num>
  <w:num w:numId="10" w16cid:durableId="491215929">
    <w:abstractNumId w:val="5"/>
  </w:num>
  <w:num w:numId="11" w16cid:durableId="686562728">
    <w:abstractNumId w:val="11"/>
  </w:num>
  <w:num w:numId="12" w16cid:durableId="1140459148">
    <w:abstractNumId w:val="16"/>
  </w:num>
  <w:num w:numId="13" w16cid:durableId="1538202962">
    <w:abstractNumId w:val="8"/>
  </w:num>
  <w:num w:numId="14" w16cid:durableId="2113815318">
    <w:abstractNumId w:val="0"/>
  </w:num>
  <w:num w:numId="15" w16cid:durableId="1814641283">
    <w:abstractNumId w:val="14"/>
  </w:num>
  <w:num w:numId="16" w16cid:durableId="213858205">
    <w:abstractNumId w:val="2"/>
  </w:num>
  <w:num w:numId="17" w16cid:durableId="810705973">
    <w:abstractNumId w:val="10"/>
  </w:num>
  <w:num w:numId="18" w16cid:durableId="12611791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1</Pages>
  <Words>1374</Words>
  <Characters>7837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2504</cp:revision>
  <dcterms:created xsi:type="dcterms:W3CDTF">2023-11-24T07:45:00Z</dcterms:created>
  <dcterms:modified xsi:type="dcterms:W3CDTF">2024-07-19T09:03:00Z</dcterms:modified>
</cp:coreProperties>
</file>