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52EAB"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rPr>
      </w:pPr>
      <w:r w:rsidRPr="001A307E">
        <w:rPr>
          <w:rFonts w:ascii="Times New Roman" w:eastAsia="Times New Roman" w:hAnsi="Times New Roman" w:cs="Times New Roman"/>
          <w:sz w:val="24"/>
          <w:szCs w:val="24"/>
        </w:rPr>
        <w:t>НАКАЗ №__</w:t>
      </w:r>
    </w:p>
    <w:p w14:paraId="5F5C070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rPr>
      </w:pPr>
      <w:r w:rsidRPr="001A307E">
        <w:rPr>
          <w:rFonts w:ascii="Times New Roman" w:eastAsia="Times New Roman" w:hAnsi="Times New Roman" w:cs="Times New Roman"/>
          <w:sz w:val="24"/>
          <w:szCs w:val="24"/>
        </w:rPr>
        <w:t>Про тимчасове переведення на іншу роботу для ліквідації наслідків аварії</w:t>
      </w:r>
    </w:p>
    <w:p w14:paraId="688748A6"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rPr>
      </w:pPr>
      <w:r w:rsidRPr="001A307E">
        <w:rPr>
          <w:rFonts w:ascii="Times New Roman" w:eastAsia="Times New Roman" w:hAnsi="Times New Roman" w:cs="Times New Roman"/>
          <w:sz w:val="24"/>
          <w:szCs w:val="24"/>
        </w:rPr>
        <w:t>м. Запоріжжя "21" жовтня 2024 р.</w:t>
      </w:r>
    </w:p>
    <w:p w14:paraId="28FAFAB9"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rPr>
      </w:pPr>
      <w:r w:rsidRPr="001A307E">
        <w:rPr>
          <w:rFonts w:ascii="Times New Roman" w:eastAsia="Times New Roman" w:hAnsi="Times New Roman" w:cs="Times New Roman"/>
          <w:sz w:val="24"/>
          <w:szCs w:val="24"/>
        </w:rPr>
        <w:t>У зв'язку з виникненням 20.10.2024 р. о 18:35 аварійної ситуації на ПрАТ "Запоріжвогнетрив" через розгерметизацію однієї з печей для випалювання керамічної цегли та викид розжареної суміші, що призвело до займання на виробничій ділянці цеху №3, для невідкладної ліквідації наслідків аварії, запобігання подальшому розповсюдженню пожежі та відновлення безпечних умов праці, керуючись статтями 30, 31, 32 Кодексу законів про працю України, Законом України "Про охорону праці", Правилами пожежної безпеки в Україні,</w:t>
      </w:r>
    </w:p>
    <w:p w14:paraId="3F714CB2"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НАКАЗУЮ:</w:t>
      </w:r>
    </w:p>
    <w:p w14:paraId="7898190F" w14:textId="77777777" w:rsidR="001A307E" w:rsidRPr="001A307E" w:rsidRDefault="001A307E">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Тимчасово перевести з 21.10.2024 р. до повного усунення загрози та ліквідації наслідків аварії наступних працівників на інші види робіт:</w:t>
      </w:r>
    </w:p>
    <w:p w14:paraId="7E0650D4"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Нечипоренка Івана Петровича, начальника цеху №3, на посаду начальника протиаварійних робіт; Кузьменка Максима Степановича, майстра цеху №1, у розпорядження начальника протиаварійних робіт для організації гасіння пожежі; Ярову Катерину Олегівну, інженера з охорони праці, в організаційну групу координації робіт з ліквідації наслідків аварії.</w:t>
      </w:r>
    </w:p>
    <w:p w14:paraId="5357C2EF" w14:textId="77777777" w:rsidR="001A307E" w:rsidRPr="001A307E" w:rsidRDefault="001A307E">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Оплату праці працівникам на період переведення провадити відповідно до відпрацьованого часу та внутрішніх положень про оплату праці.</w:t>
      </w:r>
    </w:p>
    <w:p w14:paraId="68DE36A5" w14:textId="77777777" w:rsidR="001A307E" w:rsidRPr="001A307E" w:rsidRDefault="001A307E">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Начальнику цеху №1 Петренку С.Г. забезпечити безперебійну роботу виробництва на іншій ділянці.</w:t>
      </w:r>
    </w:p>
    <w:p w14:paraId="2FE34065" w14:textId="77777777" w:rsidR="001A307E" w:rsidRPr="001A307E" w:rsidRDefault="001A307E">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Контроль за виконанням наказу покласти на заступника директора з виробництва Сидоренка В.П.</w:t>
      </w:r>
    </w:p>
    <w:p w14:paraId="3C2A1E1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Генеральний директор ПрАТ "Запоріжвогнетрив"</w:t>
      </w:r>
      <w:r w:rsidRPr="001A307E">
        <w:rPr>
          <w:rFonts w:ascii="Times New Roman" w:eastAsia="Times New Roman" w:hAnsi="Times New Roman" w:cs="Times New Roman"/>
          <w:sz w:val="24"/>
          <w:szCs w:val="24"/>
          <w:lang w:val="en-US"/>
        </w:rPr>
        <w:br/>
        <w:t>Підпис Ігор ТКАЧЕНКО</w:t>
      </w:r>
    </w:p>
    <w:p w14:paraId="36D1F396"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З наказом ознайомлені: Підпис Іван НЕЧИПОРЕНКО Підпис Максим КУЗЬМЕНКО</w:t>
      </w:r>
      <w:r w:rsidRPr="001A307E">
        <w:rPr>
          <w:rFonts w:ascii="Times New Roman" w:eastAsia="Times New Roman" w:hAnsi="Times New Roman" w:cs="Times New Roman"/>
          <w:sz w:val="24"/>
          <w:szCs w:val="24"/>
          <w:lang w:val="en-US"/>
        </w:rPr>
        <w:br/>
        <w:t>Підпис Катерина ЯРОВА</w:t>
      </w:r>
    </w:p>
    <w:p w14:paraId="2F7A8C0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На виконання статті ___ Кодексу законів про працю України та з метою ліквідації наслідків аварії, НАКАЗУЮ:</w:t>
      </w:r>
    </w:p>
    <w:p w14:paraId="0B5B77F0" w14:textId="77777777" w:rsidR="001A307E" w:rsidRPr="001A307E" w:rsidRDefault="001A307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Тимчасово перевести працівника ______________________ (прізвище, ім'я, по батькові) на іншу роботу для участі в ліквідації наслідків аварії, згідно з дорученням відповідного органу чи керівництва підприємства.</w:t>
      </w:r>
    </w:p>
    <w:p w14:paraId="4F14E1EB" w14:textId="77777777" w:rsidR="001A307E" w:rsidRPr="001A307E" w:rsidRDefault="001A307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Підставою для такого переведення є необхідність негайної реакції на виниклу ситуацію, що може загрожувати життю та здоров'ю працівників та майна підприємства, відповідно до вимог статті ___ Кодексу законів про працю України.</w:t>
      </w:r>
    </w:p>
    <w:p w14:paraId="6F2BC2E5" w14:textId="77777777" w:rsidR="001A307E" w:rsidRPr="001A307E" w:rsidRDefault="001A307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Тривалість тимчасового переведення на іншу роботу визначається у відповідності до чинного законодавства та рішення керівництва підприємства.</w:t>
      </w:r>
    </w:p>
    <w:p w14:paraId="7CE0B2D0" w14:textId="77777777" w:rsidR="001A307E" w:rsidRPr="001A307E" w:rsidRDefault="001A307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Продовження тимчасового переведення не позбавляє працівника прав на заробітну плату та інші соціальні гарантії, передбачені законодавством.</w:t>
      </w:r>
    </w:p>
    <w:p w14:paraId="5338DDDB" w14:textId="77777777" w:rsidR="001A307E" w:rsidRPr="001A307E" w:rsidRDefault="001A307E">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lastRenderedPageBreak/>
        <w:t>Контроль за виконанням цього наказу покласти на ___________________________ (посада, прізвище, ім'я).</w:t>
      </w:r>
    </w:p>
    <w:p w14:paraId="47A403F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Директор _____________________________ (підпис) _____________________ (прізвище, ім'я) МП</w:t>
      </w:r>
    </w:p>
    <w:p w14:paraId="7A39A3D3"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"___" _______________ р."</w:t>
      </w:r>
    </w:p>
    <w:p w14:paraId="104EC839"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Цей наказ відображає необхідність тимчасового переведення працівника на іншу роботу для ліквідації наслідків аварії відповідно до вимог чинного законодавства та рішення керівництва підприємства.</w:t>
      </w:r>
    </w:p>
    <w:p w14:paraId="3963DBD8"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Шаблон Наказу про тимчасове переведення на іншу роботу для ліквідації наслідків аварії</w:t>
      </w:r>
    </w:p>
    <w:p w14:paraId="46F5BC98"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[Назва підприємства]</w:t>
      </w:r>
    </w:p>
    <w:p w14:paraId="5C50E5DD"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[Місцезнаходження підприємства]</w:t>
      </w:r>
    </w:p>
    <w:p w14:paraId="268F368A"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НАКАЗ</w:t>
      </w:r>
    </w:p>
    <w:p w14:paraId="5F2C0B25"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про тимчасове переведення на іншу роботу для ліквідації наслідків аварії</w:t>
      </w:r>
    </w:p>
    <w:p w14:paraId="37B4816E"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Відповідно до статті 33 Кодексу законів про працю України, у зв'язку з [вкажіть причину аварії] та з метою ліквідації її наслідків, НАКАЗУЮ:</w:t>
      </w:r>
    </w:p>
    <w:p w14:paraId="22D61D86" w14:textId="77777777" w:rsidR="001A307E" w:rsidRPr="001A307E" w:rsidRDefault="001A307E">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Тимчасово перевести з [дата] до [дата] наступних працівників на такі роботи: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5"/>
        <w:gridCol w:w="1135"/>
        <w:gridCol w:w="1679"/>
      </w:tblGrid>
      <w:tr w:rsidR="001A307E" w:rsidRPr="001A307E" w14:paraId="5D555644" w14:textId="77777777" w:rsidTr="001A307E">
        <w:trPr>
          <w:tblCellSpacing w:w="15" w:type="dxa"/>
        </w:trPr>
        <w:tc>
          <w:tcPr>
            <w:tcW w:w="0" w:type="auto"/>
            <w:vAlign w:val="center"/>
            <w:hideMark/>
          </w:tcPr>
          <w:p w14:paraId="0B3758E0" w14:textId="77777777" w:rsidR="001A307E" w:rsidRPr="001A307E" w:rsidRDefault="001A307E" w:rsidP="001A307E">
            <w:pPr>
              <w:spacing w:after="0" w:line="240" w:lineRule="auto"/>
              <w:jc w:val="center"/>
              <w:rPr>
                <w:rFonts w:ascii="Times New Roman" w:eastAsia="Times New Roman" w:hAnsi="Times New Roman" w:cs="Times New Roman"/>
                <w:b/>
                <w:bCs/>
                <w:sz w:val="24"/>
                <w:szCs w:val="24"/>
                <w:lang w:val="en-US"/>
              </w:rPr>
            </w:pPr>
            <w:r w:rsidRPr="001A307E">
              <w:rPr>
                <w:rFonts w:ascii="Times New Roman" w:eastAsia="Times New Roman" w:hAnsi="Times New Roman" w:cs="Times New Roman"/>
                <w:b/>
                <w:bCs/>
                <w:sz w:val="24"/>
                <w:szCs w:val="24"/>
                <w:lang w:val="en-US"/>
              </w:rPr>
              <w:t>ПІБ працівника</w:t>
            </w:r>
          </w:p>
        </w:tc>
        <w:tc>
          <w:tcPr>
            <w:tcW w:w="0" w:type="auto"/>
            <w:vAlign w:val="center"/>
            <w:hideMark/>
          </w:tcPr>
          <w:p w14:paraId="65594FE1" w14:textId="77777777" w:rsidR="001A307E" w:rsidRPr="001A307E" w:rsidRDefault="001A307E" w:rsidP="001A307E">
            <w:pPr>
              <w:spacing w:after="0" w:line="240" w:lineRule="auto"/>
              <w:jc w:val="center"/>
              <w:rPr>
                <w:rFonts w:ascii="Times New Roman" w:eastAsia="Times New Roman" w:hAnsi="Times New Roman" w:cs="Times New Roman"/>
                <w:b/>
                <w:bCs/>
                <w:sz w:val="24"/>
                <w:szCs w:val="24"/>
                <w:lang w:val="en-US"/>
              </w:rPr>
            </w:pPr>
            <w:r w:rsidRPr="001A307E">
              <w:rPr>
                <w:rFonts w:ascii="Times New Roman" w:eastAsia="Times New Roman" w:hAnsi="Times New Roman" w:cs="Times New Roman"/>
                <w:b/>
                <w:bCs/>
                <w:sz w:val="24"/>
                <w:szCs w:val="24"/>
                <w:lang w:val="en-US"/>
              </w:rPr>
              <w:t>Посада</w:t>
            </w:r>
          </w:p>
        </w:tc>
        <w:tc>
          <w:tcPr>
            <w:tcW w:w="0" w:type="auto"/>
            <w:vAlign w:val="center"/>
            <w:hideMark/>
          </w:tcPr>
          <w:p w14:paraId="2E5A6805" w14:textId="77777777" w:rsidR="001A307E" w:rsidRPr="001A307E" w:rsidRDefault="001A307E" w:rsidP="001A307E">
            <w:pPr>
              <w:spacing w:after="0" w:line="240" w:lineRule="auto"/>
              <w:jc w:val="center"/>
              <w:rPr>
                <w:rFonts w:ascii="Times New Roman" w:eastAsia="Times New Roman" w:hAnsi="Times New Roman" w:cs="Times New Roman"/>
                <w:b/>
                <w:bCs/>
                <w:sz w:val="24"/>
                <w:szCs w:val="24"/>
                <w:lang w:val="en-US"/>
              </w:rPr>
            </w:pPr>
            <w:r w:rsidRPr="001A307E">
              <w:rPr>
                <w:rFonts w:ascii="Times New Roman" w:eastAsia="Times New Roman" w:hAnsi="Times New Roman" w:cs="Times New Roman"/>
                <w:b/>
                <w:bCs/>
                <w:sz w:val="24"/>
                <w:szCs w:val="24"/>
                <w:lang w:val="en-US"/>
              </w:rPr>
              <w:t>Нова посада</w:t>
            </w:r>
          </w:p>
        </w:tc>
      </w:tr>
      <w:tr w:rsidR="001A307E" w:rsidRPr="001A307E" w14:paraId="06D3C0C5" w14:textId="77777777" w:rsidTr="001A307E">
        <w:trPr>
          <w:tblCellSpacing w:w="15" w:type="dxa"/>
        </w:trPr>
        <w:tc>
          <w:tcPr>
            <w:tcW w:w="0" w:type="auto"/>
            <w:vAlign w:val="center"/>
            <w:hideMark/>
          </w:tcPr>
          <w:p w14:paraId="2DDB4F5D"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[ПІБ 1]</w:t>
            </w:r>
          </w:p>
        </w:tc>
        <w:tc>
          <w:tcPr>
            <w:tcW w:w="0" w:type="auto"/>
            <w:vAlign w:val="center"/>
            <w:hideMark/>
          </w:tcPr>
          <w:p w14:paraId="51806266"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[Посада 1]</w:t>
            </w:r>
          </w:p>
        </w:tc>
        <w:tc>
          <w:tcPr>
            <w:tcW w:w="0" w:type="auto"/>
            <w:vAlign w:val="center"/>
            <w:hideMark/>
          </w:tcPr>
          <w:p w14:paraId="454BC510"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[Нова посада 1]</w:t>
            </w:r>
          </w:p>
        </w:tc>
      </w:tr>
      <w:tr w:rsidR="001A307E" w:rsidRPr="001A307E" w14:paraId="7F627DCF" w14:textId="77777777" w:rsidTr="001A307E">
        <w:trPr>
          <w:tblCellSpacing w:w="15" w:type="dxa"/>
        </w:trPr>
        <w:tc>
          <w:tcPr>
            <w:tcW w:w="0" w:type="auto"/>
            <w:vAlign w:val="center"/>
            <w:hideMark/>
          </w:tcPr>
          <w:p w14:paraId="049703C3"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[ПІБ 2]</w:t>
            </w:r>
          </w:p>
        </w:tc>
        <w:tc>
          <w:tcPr>
            <w:tcW w:w="0" w:type="auto"/>
            <w:vAlign w:val="center"/>
            <w:hideMark/>
          </w:tcPr>
          <w:p w14:paraId="3077FA2D"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[Посада 2]</w:t>
            </w:r>
          </w:p>
        </w:tc>
        <w:tc>
          <w:tcPr>
            <w:tcW w:w="0" w:type="auto"/>
            <w:vAlign w:val="center"/>
            <w:hideMark/>
          </w:tcPr>
          <w:p w14:paraId="05C55BE1"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[Нова посада 2]</w:t>
            </w:r>
          </w:p>
        </w:tc>
      </w:tr>
      <w:tr w:rsidR="001A307E" w:rsidRPr="001A307E" w14:paraId="63FB77A1" w14:textId="77777777" w:rsidTr="001A307E">
        <w:trPr>
          <w:tblCellSpacing w:w="15" w:type="dxa"/>
        </w:trPr>
        <w:tc>
          <w:tcPr>
            <w:tcW w:w="0" w:type="auto"/>
            <w:vAlign w:val="center"/>
            <w:hideMark/>
          </w:tcPr>
          <w:p w14:paraId="00815B73"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w:t>
            </w:r>
          </w:p>
        </w:tc>
        <w:tc>
          <w:tcPr>
            <w:tcW w:w="0" w:type="auto"/>
            <w:vAlign w:val="center"/>
            <w:hideMark/>
          </w:tcPr>
          <w:p w14:paraId="7D9DF7F5"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w:t>
            </w:r>
          </w:p>
        </w:tc>
        <w:tc>
          <w:tcPr>
            <w:tcW w:w="0" w:type="auto"/>
            <w:vAlign w:val="center"/>
            <w:hideMark/>
          </w:tcPr>
          <w:p w14:paraId="303E6027"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w:t>
            </w:r>
          </w:p>
        </w:tc>
      </w:tr>
    </w:tbl>
    <w:p w14:paraId="412955EC" w14:textId="77777777" w:rsidR="001A307E" w:rsidRPr="001A307E" w:rsidRDefault="001A307E">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Зберегти за вищезазначеними працівниками на час тимчасового переведення їх посади, оклади та інші умови праці, які вони мали до переведення.</w:t>
      </w:r>
    </w:p>
    <w:p w14:paraId="69D210EE" w14:textId="77777777" w:rsidR="001A307E" w:rsidRPr="001A307E" w:rsidRDefault="001A307E">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[Вкажіть інші дії, пов'язані з переведенням, наприклад, зміна посадових обов'язків, тощо].</w:t>
      </w:r>
    </w:p>
    <w:p w14:paraId="3AE05E44" w14:textId="77777777" w:rsidR="001A307E" w:rsidRPr="001A307E" w:rsidRDefault="001A307E">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Відділу кадрів внести відповідні записи до трудових книжок працівників.</w:t>
      </w:r>
    </w:p>
    <w:p w14:paraId="4C8D2E72" w14:textId="77777777" w:rsidR="001A307E" w:rsidRPr="001A307E" w:rsidRDefault="001A307E">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Контроль за виконанням цього наказу покласти на [ПІБ, посада].</w:t>
      </w:r>
    </w:p>
    <w:p w14:paraId="5F3B99CA"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[Дата]</w:t>
      </w:r>
    </w:p>
    <w:p w14:paraId="0C87B413"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[Підпис керівника]</w:t>
      </w:r>
    </w:p>
    <w:p w14:paraId="4D1400A3"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[Розшифровка підпису]</w:t>
      </w:r>
    </w:p>
    <w:p w14:paraId="13694ED9"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Приклад заповнення:</w:t>
      </w:r>
    </w:p>
    <w:p w14:paraId="4A02A84F"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ТОВ "Енергія"</w:t>
      </w:r>
    </w:p>
    <w:p w14:paraId="62FFB17E"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м. Харків, вул. Сумська, 100</w:t>
      </w:r>
    </w:p>
    <w:p w14:paraId="064923F7"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lastRenderedPageBreak/>
        <w:t>НАКАЗ</w:t>
      </w:r>
    </w:p>
    <w:p w14:paraId="3EF57181"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про тимчасове переведення на іншу роботу для ліквідації наслідків аварії</w:t>
      </w:r>
    </w:p>
    <w:p w14:paraId="6910333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Відповідно до статті 33 Кодексу законів про працю України, у зв'язку з аварією на електростанції, що сталася 17.05.2024 року, та з метою ліквідації її наслідків, НАКАЗУЮ:</w:t>
      </w:r>
    </w:p>
    <w:p w14:paraId="2D8A68AE" w14:textId="77777777" w:rsidR="001A307E" w:rsidRPr="001A307E" w:rsidRDefault="001A307E">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Тимчасово перевести з 18.05.2024 року до 25.05.2024 року наступних працівників на такі роботи: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38"/>
        <w:gridCol w:w="1020"/>
        <w:gridCol w:w="3927"/>
      </w:tblGrid>
      <w:tr w:rsidR="001A307E" w:rsidRPr="001A307E" w14:paraId="606FE237" w14:textId="77777777" w:rsidTr="001A307E">
        <w:trPr>
          <w:tblCellSpacing w:w="15" w:type="dxa"/>
        </w:trPr>
        <w:tc>
          <w:tcPr>
            <w:tcW w:w="0" w:type="auto"/>
            <w:vAlign w:val="center"/>
            <w:hideMark/>
          </w:tcPr>
          <w:p w14:paraId="31DE938F" w14:textId="77777777" w:rsidR="001A307E" w:rsidRPr="001A307E" w:rsidRDefault="001A307E" w:rsidP="001A307E">
            <w:pPr>
              <w:spacing w:after="0" w:line="240" w:lineRule="auto"/>
              <w:jc w:val="center"/>
              <w:rPr>
                <w:rFonts w:ascii="Times New Roman" w:eastAsia="Times New Roman" w:hAnsi="Times New Roman" w:cs="Times New Roman"/>
                <w:b/>
                <w:bCs/>
                <w:sz w:val="24"/>
                <w:szCs w:val="24"/>
                <w:lang w:val="en-US"/>
              </w:rPr>
            </w:pPr>
            <w:r w:rsidRPr="001A307E">
              <w:rPr>
                <w:rFonts w:ascii="Times New Roman" w:eastAsia="Times New Roman" w:hAnsi="Times New Roman" w:cs="Times New Roman"/>
                <w:b/>
                <w:bCs/>
                <w:sz w:val="24"/>
                <w:szCs w:val="24"/>
                <w:lang w:val="en-US"/>
              </w:rPr>
              <w:t>ПІБ працівника</w:t>
            </w:r>
          </w:p>
        </w:tc>
        <w:tc>
          <w:tcPr>
            <w:tcW w:w="0" w:type="auto"/>
            <w:vAlign w:val="center"/>
            <w:hideMark/>
          </w:tcPr>
          <w:p w14:paraId="42CF9F34" w14:textId="77777777" w:rsidR="001A307E" w:rsidRPr="001A307E" w:rsidRDefault="001A307E" w:rsidP="001A307E">
            <w:pPr>
              <w:spacing w:after="0" w:line="240" w:lineRule="auto"/>
              <w:jc w:val="center"/>
              <w:rPr>
                <w:rFonts w:ascii="Times New Roman" w:eastAsia="Times New Roman" w:hAnsi="Times New Roman" w:cs="Times New Roman"/>
                <w:b/>
                <w:bCs/>
                <w:sz w:val="24"/>
                <w:szCs w:val="24"/>
                <w:lang w:val="en-US"/>
              </w:rPr>
            </w:pPr>
            <w:r w:rsidRPr="001A307E">
              <w:rPr>
                <w:rFonts w:ascii="Times New Roman" w:eastAsia="Times New Roman" w:hAnsi="Times New Roman" w:cs="Times New Roman"/>
                <w:b/>
                <w:bCs/>
                <w:sz w:val="24"/>
                <w:szCs w:val="24"/>
                <w:lang w:val="en-US"/>
              </w:rPr>
              <w:t>Посада</w:t>
            </w:r>
          </w:p>
        </w:tc>
        <w:tc>
          <w:tcPr>
            <w:tcW w:w="0" w:type="auto"/>
            <w:vAlign w:val="center"/>
            <w:hideMark/>
          </w:tcPr>
          <w:p w14:paraId="321B67F5" w14:textId="77777777" w:rsidR="001A307E" w:rsidRPr="001A307E" w:rsidRDefault="001A307E" w:rsidP="001A307E">
            <w:pPr>
              <w:spacing w:after="0" w:line="240" w:lineRule="auto"/>
              <w:jc w:val="center"/>
              <w:rPr>
                <w:rFonts w:ascii="Times New Roman" w:eastAsia="Times New Roman" w:hAnsi="Times New Roman" w:cs="Times New Roman"/>
                <w:b/>
                <w:bCs/>
                <w:sz w:val="24"/>
                <w:szCs w:val="24"/>
                <w:lang w:val="en-US"/>
              </w:rPr>
            </w:pPr>
            <w:r w:rsidRPr="001A307E">
              <w:rPr>
                <w:rFonts w:ascii="Times New Roman" w:eastAsia="Times New Roman" w:hAnsi="Times New Roman" w:cs="Times New Roman"/>
                <w:b/>
                <w:bCs/>
                <w:sz w:val="24"/>
                <w:szCs w:val="24"/>
                <w:lang w:val="en-US"/>
              </w:rPr>
              <w:t>Нова посада</w:t>
            </w:r>
          </w:p>
        </w:tc>
      </w:tr>
      <w:tr w:rsidR="001A307E" w:rsidRPr="001A307E" w14:paraId="363519D9" w14:textId="77777777" w:rsidTr="001A307E">
        <w:trPr>
          <w:tblCellSpacing w:w="15" w:type="dxa"/>
        </w:trPr>
        <w:tc>
          <w:tcPr>
            <w:tcW w:w="0" w:type="auto"/>
            <w:vAlign w:val="center"/>
            <w:hideMark/>
          </w:tcPr>
          <w:p w14:paraId="3F464B5F"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Сидоренко Іван Петрович</w:t>
            </w:r>
          </w:p>
        </w:tc>
        <w:tc>
          <w:tcPr>
            <w:tcW w:w="0" w:type="auto"/>
            <w:vAlign w:val="center"/>
            <w:hideMark/>
          </w:tcPr>
          <w:p w14:paraId="06C64ADD"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Електрик</w:t>
            </w:r>
          </w:p>
        </w:tc>
        <w:tc>
          <w:tcPr>
            <w:tcW w:w="0" w:type="auto"/>
            <w:vAlign w:val="center"/>
            <w:hideMark/>
          </w:tcPr>
          <w:p w14:paraId="0032C17A"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Електромонтер</w:t>
            </w:r>
          </w:p>
        </w:tc>
      </w:tr>
      <w:tr w:rsidR="001A307E" w:rsidRPr="001A307E" w14:paraId="6FC2D36A" w14:textId="77777777" w:rsidTr="001A307E">
        <w:trPr>
          <w:tblCellSpacing w:w="15" w:type="dxa"/>
        </w:trPr>
        <w:tc>
          <w:tcPr>
            <w:tcW w:w="0" w:type="auto"/>
            <w:vAlign w:val="center"/>
            <w:hideMark/>
          </w:tcPr>
          <w:p w14:paraId="2E2D59F9"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Петренко Олена Михайлівна</w:t>
            </w:r>
          </w:p>
        </w:tc>
        <w:tc>
          <w:tcPr>
            <w:tcW w:w="0" w:type="auto"/>
            <w:vAlign w:val="center"/>
            <w:hideMark/>
          </w:tcPr>
          <w:p w14:paraId="1CE179E7"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Інженер</w:t>
            </w:r>
          </w:p>
        </w:tc>
        <w:tc>
          <w:tcPr>
            <w:tcW w:w="0" w:type="auto"/>
            <w:vAlign w:val="center"/>
            <w:hideMark/>
          </w:tcPr>
          <w:p w14:paraId="110E6199"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Інженер з технічного обслуговування</w:t>
            </w:r>
          </w:p>
        </w:tc>
      </w:tr>
      <w:tr w:rsidR="001A307E" w:rsidRPr="001A307E" w14:paraId="49EC2B8C" w14:textId="77777777" w:rsidTr="001A307E">
        <w:trPr>
          <w:tblCellSpacing w:w="15" w:type="dxa"/>
        </w:trPr>
        <w:tc>
          <w:tcPr>
            <w:tcW w:w="0" w:type="auto"/>
            <w:vAlign w:val="center"/>
            <w:hideMark/>
          </w:tcPr>
          <w:p w14:paraId="2035897D"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w:t>
            </w:r>
          </w:p>
        </w:tc>
        <w:tc>
          <w:tcPr>
            <w:tcW w:w="0" w:type="auto"/>
            <w:vAlign w:val="center"/>
            <w:hideMark/>
          </w:tcPr>
          <w:p w14:paraId="40E83D2D"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w:t>
            </w:r>
          </w:p>
        </w:tc>
        <w:tc>
          <w:tcPr>
            <w:tcW w:w="0" w:type="auto"/>
            <w:vAlign w:val="center"/>
            <w:hideMark/>
          </w:tcPr>
          <w:p w14:paraId="287FCD1A" w14:textId="77777777" w:rsidR="001A307E" w:rsidRPr="001A307E" w:rsidRDefault="001A307E" w:rsidP="001A307E">
            <w:pPr>
              <w:spacing w:after="0"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w:t>
            </w:r>
          </w:p>
        </w:tc>
      </w:tr>
    </w:tbl>
    <w:p w14:paraId="044F702E" w14:textId="77777777" w:rsidR="001A307E" w:rsidRPr="001A307E" w:rsidRDefault="001A307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Зберегти за вищезазначеними працівниками на час тимчасового переведення їх посади, оклади та інші умови праці, які вони мали до переведення.</w:t>
      </w:r>
    </w:p>
    <w:p w14:paraId="768F51C6" w14:textId="77777777" w:rsidR="001A307E" w:rsidRPr="001A307E" w:rsidRDefault="001A307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Ознайомити вищезазначених працівників з посадовими інструкціями на нових посадах до 18.05.2024 року.</w:t>
      </w:r>
    </w:p>
    <w:p w14:paraId="73411A8E" w14:textId="77777777" w:rsidR="001A307E" w:rsidRPr="001A307E" w:rsidRDefault="001A307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Відділу кадрів внести відповідні записи до трудових книжок працівників.</w:t>
      </w:r>
    </w:p>
    <w:p w14:paraId="23A49CB8" w14:textId="77777777" w:rsidR="001A307E" w:rsidRPr="001A307E" w:rsidRDefault="001A307E">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Контроль за виконанням цього наказу покласти на [ПІБ, посада].</w:t>
      </w:r>
    </w:p>
    <w:p w14:paraId="7D1CFE4E"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18.05.2024</w:t>
      </w:r>
    </w:p>
    <w:p w14:paraId="5C54F0C4"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[Підпис директора]</w:t>
      </w:r>
    </w:p>
    <w:p w14:paraId="41A587EA"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Іванов С.М.</w:t>
      </w:r>
    </w:p>
    <w:p w14:paraId="065BE764"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Важливо:</w:t>
      </w:r>
    </w:p>
    <w:p w14:paraId="0EC89078" w14:textId="77777777" w:rsidR="001A307E" w:rsidRPr="001A307E" w:rsidRDefault="001A307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Цей шаблон є лише зразком і може бути доповнений залежно від конкретної ситуації.</w:t>
      </w:r>
    </w:p>
    <w:p w14:paraId="3F5AF45B" w14:textId="77777777" w:rsidR="001A307E" w:rsidRPr="001A307E" w:rsidRDefault="001A307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Наказ про тимчасове переведення на іншу роботу для ліквідації наслідків аварії видається керівником підприємства.</w:t>
      </w:r>
    </w:p>
    <w:p w14:paraId="1F5D19B5" w14:textId="77777777" w:rsidR="001A307E" w:rsidRPr="001A307E" w:rsidRDefault="001A307E">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Наказ доводиться до відома працівників під підпис.</w:t>
      </w:r>
    </w:p>
    <w:p w14:paraId="51AFF5A4"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b/>
          <w:bCs/>
          <w:sz w:val="24"/>
          <w:szCs w:val="24"/>
          <w:lang w:val="en-US"/>
        </w:rPr>
        <w:t>Зверніть увагу:</w:t>
      </w:r>
    </w:p>
    <w:p w14:paraId="666F79F4" w14:textId="77777777" w:rsidR="001A307E" w:rsidRPr="001A307E" w:rsidRDefault="001A307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Тимчасове переведення на іншу роботу для ліквідації наслідків аварії може здійснюватися лише за згодою працівників.</w:t>
      </w:r>
    </w:p>
    <w:p w14:paraId="5DA67CA0" w14:textId="77777777" w:rsidR="001A307E" w:rsidRPr="001A307E" w:rsidRDefault="001A307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Роботодавець має право відмовити у переведенні, якщо це суперечить інтересам підприємства.</w:t>
      </w:r>
    </w:p>
    <w:p w14:paraId="5707F10C" w14:textId="77777777" w:rsidR="001A307E" w:rsidRPr="001A307E" w:rsidRDefault="001A307E">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Переведення на іншу роботу не може призвести до погіршення умов праці працівників.</w:t>
      </w:r>
    </w:p>
    <w:p w14:paraId="66B73AEA"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Наказ про тимчасове переведення на іншу роботу для ліквідації наслідків аварії</w:t>
      </w:r>
    </w:p>
    <w:p w14:paraId="1E5C0FE2"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[Місто, дата]</w:t>
      </w:r>
    </w:p>
    <w:p w14:paraId="4CDA01A8"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[Ім'я та прізвище керівника] в.о. [назва організації]</w:t>
      </w:r>
    </w:p>
    <w:p w14:paraId="627E587B"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lastRenderedPageBreak/>
        <w:t>[Ім'я та прізвище працівника], зареєстрований за місцем роботи [адреса організації],</w:t>
      </w:r>
    </w:p>
    <w:p w14:paraId="24154758"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 зв'язку з аварією, що сталася [дата аварії], на території [назва території], ми наказуємо тимчасово перевести вас на іншу роботу для ліквідації наслідків аварії на підставі статті 22 Закону України "Про охорону праці" від 14.07.1992 року.</w:t>
      </w:r>
    </w:p>
    <w:p w14:paraId="5F5EBA95"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Тимчасове переведення буде здійснюватися з [дата початку дії наказу] по [дата кінця дії наказу]. Вам буде надано іншу роботу на посаді [назва посади], що відповідає вимогам статті 23 Закону України "Про охорону праці" від 14.07.1992 року.</w:t>
      </w:r>
    </w:p>
    <w:p w14:paraId="5028C822"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Вам буде надано всі необхідні умови для виконання обов'язків на новій посаді. Вам буде забезпечена допомога в ліквідації наслідків аварії.</w:t>
      </w:r>
    </w:p>
    <w:p w14:paraId="4792B0AB"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Повноваження на новій посаді визначаються статтею 24 Закону України "Про охорону праці" від 14.07.1992 року.</w:t>
      </w:r>
    </w:p>
    <w:p w14:paraId="619074A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Повідомляю, що ви зобов'язані виконувати свої обов'язки на новій посаді з повагою та відповідальністю.</w:t>
      </w:r>
    </w:p>
    <w:p w14:paraId="7DD8E18B"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[Ім'я та прізвище керівника]</w:t>
      </w:r>
    </w:p>
    <w:p w14:paraId="04518364"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Оригінал наказу зберігся в архіві організації.</w:t>
      </w:r>
    </w:p>
    <w:p w14:paraId="462A4A66"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[Підпис]</w:t>
      </w:r>
    </w:p>
    <w:p w14:paraId="5F75184C"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[Ім'я та прізвище працівника]</w:t>
      </w:r>
    </w:p>
    <w:p w14:paraId="2A32155F"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Оригінал наказу зберігся в архіві організації.</w:t>
      </w:r>
    </w:p>
    <w:p w14:paraId="5E6A975B"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[Підпис]</w:t>
      </w:r>
    </w:p>
    <w:p w14:paraId="3A3D6097" w14:textId="77777777" w:rsidR="001A307E" w:rsidRPr="001A307E" w:rsidRDefault="001A307E" w:rsidP="001A307E">
      <w:pPr>
        <w:spacing w:before="100" w:beforeAutospacing="1" w:after="100" w:afterAutospacing="1" w:line="240" w:lineRule="auto"/>
        <w:rPr>
          <w:rFonts w:ascii="Times New Roman" w:eastAsia="Times New Roman" w:hAnsi="Times New Roman" w:cs="Times New Roman"/>
          <w:sz w:val="24"/>
          <w:szCs w:val="24"/>
          <w:lang w:val="en-US"/>
        </w:rPr>
      </w:pPr>
      <w:r w:rsidRPr="001A307E">
        <w:rPr>
          <w:rFonts w:ascii="Times New Roman" w:eastAsia="Times New Roman" w:hAnsi="Times New Roman" w:cs="Times New Roman"/>
          <w:sz w:val="24"/>
          <w:szCs w:val="24"/>
          <w:lang w:val="en-US"/>
        </w:rPr>
        <w:t>Такий наказ може бути використаний в разі тимчасового переведення працівника на іншу роботу для ліквідації наслідків аварії,</w:t>
      </w:r>
      <w:r w:rsidRPr="001A307E">
        <w:rPr>
          <w:rFonts w:ascii="MS Mincho" w:eastAsia="MS Mincho" w:hAnsi="MS Mincho" w:cs="MS Mincho" w:hint="eastAsia"/>
          <w:sz w:val="24"/>
          <w:szCs w:val="24"/>
          <w:lang w:val="en-US"/>
        </w:rPr>
        <w:t>例如</w:t>
      </w:r>
      <w:r w:rsidRPr="001A307E">
        <w:rPr>
          <w:rFonts w:ascii="Times New Roman" w:eastAsia="Times New Roman" w:hAnsi="Times New Roman" w:cs="Times New Roman"/>
          <w:sz w:val="24"/>
          <w:szCs w:val="24"/>
          <w:lang w:val="en-US"/>
        </w:rPr>
        <w:t>, у випадку пожежі, повені або інших надзвичайних ситуацій.</w:t>
      </w:r>
    </w:p>
    <w:p w14:paraId="37A851AF" w14:textId="0EE15979" w:rsidR="00667E05" w:rsidRPr="001A307E" w:rsidRDefault="00667E05" w:rsidP="001A307E"/>
    <w:sectPr w:rsidR="00667E05" w:rsidRPr="001A3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F7332"/>
    <w:multiLevelType w:val="multilevel"/>
    <w:tmpl w:val="349A6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96845"/>
    <w:multiLevelType w:val="multilevel"/>
    <w:tmpl w:val="D2A23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F17AB7"/>
    <w:multiLevelType w:val="multilevel"/>
    <w:tmpl w:val="161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84564"/>
    <w:multiLevelType w:val="multilevel"/>
    <w:tmpl w:val="914A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DC2CF0"/>
    <w:multiLevelType w:val="multilevel"/>
    <w:tmpl w:val="385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57425"/>
    <w:multiLevelType w:val="multilevel"/>
    <w:tmpl w:val="F7041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A1943"/>
    <w:multiLevelType w:val="multilevel"/>
    <w:tmpl w:val="BE5E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942C5"/>
    <w:multiLevelType w:val="multilevel"/>
    <w:tmpl w:val="952E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3A55DD"/>
    <w:multiLevelType w:val="multilevel"/>
    <w:tmpl w:val="7C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483609">
    <w:abstractNumId w:val="6"/>
  </w:num>
  <w:num w:numId="2" w16cid:durableId="1858618111">
    <w:abstractNumId w:val="1"/>
  </w:num>
  <w:num w:numId="3" w16cid:durableId="1239636758">
    <w:abstractNumId w:val="7"/>
  </w:num>
  <w:num w:numId="4" w16cid:durableId="1722899487">
    <w:abstractNumId w:val="2"/>
  </w:num>
  <w:num w:numId="5" w16cid:durableId="1900510972">
    <w:abstractNumId w:val="5"/>
  </w:num>
  <w:num w:numId="6" w16cid:durableId="1781610875">
    <w:abstractNumId w:val="3"/>
  </w:num>
  <w:num w:numId="7" w16cid:durableId="1008023797">
    <w:abstractNumId w:val="0"/>
  </w:num>
  <w:num w:numId="8" w16cid:durableId="1396317585">
    <w:abstractNumId w:val="4"/>
  </w:num>
  <w:num w:numId="9" w16cid:durableId="153225950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1</Pages>
  <Words>1012</Words>
  <Characters>5769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1608</cp:revision>
  <dcterms:created xsi:type="dcterms:W3CDTF">2023-11-24T07:45:00Z</dcterms:created>
  <dcterms:modified xsi:type="dcterms:W3CDTF">2024-05-03T13:06:00Z</dcterms:modified>
</cp:coreProperties>
</file>