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A0C73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A4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"Промінь" Код ЄДРПОУ 12345678</w:t>
      </w:r>
    </w:p>
    <w:p w14:paraId="4D5C74C3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A4">
        <w:rPr>
          <w:rFonts w:ascii="Times New Roman" w:eastAsia="Times New Roman" w:hAnsi="Times New Roman" w:cs="Times New Roman"/>
          <w:sz w:val="24"/>
          <w:szCs w:val="24"/>
        </w:rPr>
        <w:t>НАКАЗ № 45-К</w:t>
      </w:r>
    </w:p>
    <w:p w14:paraId="6EF846A3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A4">
        <w:rPr>
          <w:rFonts w:ascii="Times New Roman" w:eastAsia="Times New Roman" w:hAnsi="Times New Roman" w:cs="Times New Roman"/>
          <w:sz w:val="24"/>
          <w:szCs w:val="24"/>
        </w:rPr>
        <w:t>м. Київ 15 грудня 2024 року</w:t>
      </w:r>
    </w:p>
    <w:p w14:paraId="45BAC756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A4">
        <w:rPr>
          <w:rFonts w:ascii="Times New Roman" w:eastAsia="Times New Roman" w:hAnsi="Times New Roman" w:cs="Times New Roman"/>
          <w:sz w:val="24"/>
          <w:szCs w:val="24"/>
        </w:rPr>
        <w:t>Про прийняття на роботу особи з інвалідністю з неповним робочим часом</w:t>
      </w:r>
    </w:p>
    <w:p w14:paraId="297E0C47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A4">
        <w:rPr>
          <w:rFonts w:ascii="Times New Roman" w:eastAsia="Times New Roman" w:hAnsi="Times New Roman" w:cs="Times New Roman"/>
          <w:sz w:val="24"/>
          <w:szCs w:val="24"/>
        </w:rPr>
        <w:t>Відповідно до статті 24 Кодексу законів про працю України, статті 26 Закону України "Про основи соціальної захищеності осіб з інвалідністю в Україні", на підставі заяви Петренко Марії Іванівни та поданих нею документів,</w:t>
      </w:r>
    </w:p>
    <w:p w14:paraId="63A9D80F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05D2903E" w14:textId="77777777" w:rsidR="00D13AA4" w:rsidRPr="00D13AA4" w:rsidRDefault="00D13AA4" w:rsidP="00D13A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A4">
        <w:rPr>
          <w:rFonts w:ascii="Times New Roman" w:eastAsia="Times New Roman" w:hAnsi="Times New Roman" w:cs="Times New Roman"/>
          <w:sz w:val="24"/>
          <w:szCs w:val="24"/>
        </w:rPr>
        <w:t>Прийняти Петренко Марію Іванівну на посаду оператора комп'ютерного набору відділу діловодства з 18 грудня 2024 року з неповним робочим часом.</w:t>
      </w:r>
    </w:p>
    <w:p w14:paraId="79F4575D" w14:textId="77777777" w:rsidR="00D13AA4" w:rsidRPr="00D13AA4" w:rsidRDefault="00D13AA4" w:rsidP="00D13A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A4">
        <w:rPr>
          <w:rFonts w:ascii="Times New Roman" w:eastAsia="Times New Roman" w:hAnsi="Times New Roman" w:cs="Times New Roman"/>
          <w:sz w:val="24"/>
          <w:szCs w:val="24"/>
        </w:rPr>
        <w:t>Встановити Петренко М.І. такий режим роботи:</w:t>
      </w:r>
    </w:p>
    <w:p w14:paraId="2DC87782" w14:textId="77777777" w:rsidR="00D13AA4" w:rsidRPr="00D13AA4" w:rsidRDefault="00D13AA4" w:rsidP="00D13AA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A4">
        <w:rPr>
          <w:rFonts w:ascii="Times New Roman" w:eastAsia="Times New Roman" w:hAnsi="Times New Roman" w:cs="Times New Roman"/>
          <w:sz w:val="24"/>
          <w:szCs w:val="24"/>
        </w:rPr>
        <w:t>тривалість робочого дня - 4 години (з 9:00 до 13:00);</w:t>
      </w:r>
    </w:p>
    <w:p w14:paraId="7E9D7F47" w14:textId="77777777" w:rsidR="00D13AA4" w:rsidRPr="00D13AA4" w:rsidRDefault="00D13AA4" w:rsidP="00D13AA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A4">
        <w:rPr>
          <w:rFonts w:ascii="Times New Roman" w:eastAsia="Times New Roman" w:hAnsi="Times New Roman" w:cs="Times New Roman"/>
          <w:sz w:val="24"/>
          <w:szCs w:val="24"/>
        </w:rPr>
        <w:t>робочі дні - понеділок, вівторок, середа, четвер, п'ятниця;</w:t>
      </w:r>
    </w:p>
    <w:p w14:paraId="7B28CAD0" w14:textId="77777777" w:rsidR="00D13AA4" w:rsidRPr="00D13AA4" w:rsidRDefault="00D13AA4" w:rsidP="00D13AA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вихідні дні - субота, неділя.</w:t>
      </w:r>
    </w:p>
    <w:p w14:paraId="66F98FDC" w14:textId="77777777" w:rsidR="00D13AA4" w:rsidRPr="00D13AA4" w:rsidRDefault="00D13AA4" w:rsidP="00D13A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A4">
        <w:rPr>
          <w:rFonts w:ascii="Times New Roman" w:eastAsia="Times New Roman" w:hAnsi="Times New Roman" w:cs="Times New Roman"/>
          <w:sz w:val="24"/>
          <w:szCs w:val="24"/>
        </w:rPr>
        <w:t>Встановити Петренко М.І. посадовий оклад у розмірі 8000 (вісім тисяч) гривень на місяць пропорційно відпрацьованому часу.</w:t>
      </w:r>
    </w:p>
    <w:p w14:paraId="0F10E655" w14:textId="77777777" w:rsidR="00D13AA4" w:rsidRPr="00D13AA4" w:rsidRDefault="00D13AA4" w:rsidP="00D13A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A4">
        <w:rPr>
          <w:rFonts w:ascii="Times New Roman" w:eastAsia="Times New Roman" w:hAnsi="Times New Roman" w:cs="Times New Roman"/>
          <w:sz w:val="24"/>
          <w:szCs w:val="24"/>
        </w:rPr>
        <w:t>Встановити Петренко М.І. випробувальний термін тривалістю один місяць до 17 січня 2025 року.</w:t>
      </w:r>
    </w:p>
    <w:p w14:paraId="16610494" w14:textId="77777777" w:rsidR="00D13AA4" w:rsidRPr="00D13AA4" w:rsidRDefault="00D13AA4" w:rsidP="00D13A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A4">
        <w:rPr>
          <w:rFonts w:ascii="Times New Roman" w:eastAsia="Times New Roman" w:hAnsi="Times New Roman" w:cs="Times New Roman"/>
          <w:sz w:val="24"/>
          <w:szCs w:val="24"/>
        </w:rPr>
        <w:t>Начальнику відділу кадрів Сидоренко О.В.:</w:t>
      </w:r>
    </w:p>
    <w:p w14:paraId="22F95000" w14:textId="77777777" w:rsidR="00D13AA4" w:rsidRPr="00D13AA4" w:rsidRDefault="00D13AA4" w:rsidP="00D13AA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A4">
        <w:rPr>
          <w:rFonts w:ascii="Times New Roman" w:eastAsia="Times New Roman" w:hAnsi="Times New Roman" w:cs="Times New Roman"/>
          <w:sz w:val="24"/>
          <w:szCs w:val="24"/>
        </w:rPr>
        <w:t>внести відповідний запис до трудової книжки Петренко М.І.;</w:t>
      </w:r>
    </w:p>
    <w:p w14:paraId="517EC63F" w14:textId="77777777" w:rsidR="00D13AA4" w:rsidRPr="00D13AA4" w:rsidRDefault="00D13AA4" w:rsidP="00D13AA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A4">
        <w:rPr>
          <w:rFonts w:ascii="Times New Roman" w:eastAsia="Times New Roman" w:hAnsi="Times New Roman" w:cs="Times New Roman"/>
          <w:sz w:val="24"/>
          <w:szCs w:val="24"/>
        </w:rPr>
        <w:t>ознайомити Петренко М.І. з Правилами внутрішнього трудового розпорядку та посадовою інструкцією під підпис.</w:t>
      </w:r>
    </w:p>
    <w:p w14:paraId="07884C36" w14:textId="77777777" w:rsidR="00D13AA4" w:rsidRPr="00D13AA4" w:rsidRDefault="00D13AA4" w:rsidP="00D13A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A4">
        <w:rPr>
          <w:rFonts w:ascii="Times New Roman" w:eastAsia="Times New Roman" w:hAnsi="Times New Roman" w:cs="Times New Roman"/>
          <w:sz w:val="24"/>
          <w:szCs w:val="24"/>
        </w:rPr>
        <w:t>Начальнику відділу охорони праці Коваленку А.П. провести вступний інструктаж з охорони праці та техніки безпеки для Петренко М.І.</w:t>
      </w:r>
    </w:p>
    <w:p w14:paraId="12E0679F" w14:textId="77777777" w:rsidR="00D13AA4" w:rsidRPr="00D13AA4" w:rsidRDefault="00D13AA4" w:rsidP="00D13A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Начальнику відділу діловодства Василенко І.М. забезпечити створення для Петренко М.І. робочого місця, що відповідає вимогам доступності та універсального дизайну, згідно з рекомендаціями МСЕК.</w:t>
      </w:r>
    </w:p>
    <w:p w14:paraId="45F3F47C" w14:textId="77777777" w:rsidR="00D13AA4" w:rsidRPr="00D13AA4" w:rsidRDefault="00D13AA4" w:rsidP="00D13A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Головному бухгалтеру Григоренко С.О. забезпечити нарахування та виплату заробітної плати Петренко М.І. відповідно до цього наказу та чинного законодавства.</w:t>
      </w:r>
    </w:p>
    <w:p w14:paraId="3AF71BF4" w14:textId="77777777" w:rsidR="00D13AA4" w:rsidRPr="00D13AA4" w:rsidRDefault="00D13AA4" w:rsidP="00D13A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заступника директора з персоналу Іваненка П.С.</w:t>
      </w:r>
    </w:p>
    <w:p w14:paraId="34F8307D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Підстава: 1. Заява Петренко М.І. від 10.12.2024 2. Трудовий договір від 15.12.2024 3. Довідка до акта огляду МСЕК про встановлення групи інвалідності від 05.09.2024 4. Індивідуальна програма реабілітації особи з інвалідністю від 05.09.2024</w:t>
      </w:r>
    </w:p>
    <w:p w14:paraId="306904E0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ТОВ "Промінь" (підпис) О.М. Сонячний</w:t>
      </w:r>
    </w:p>
    <w:p w14:paraId="47ECDA91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ознайомлені: Петренко М.І. (підпис, дата) Сидоренко О.В. (підпис, дата) Коваленко А.П. (підпис, дата) Василенко І.М. (підпис, дата) Григоренко С.О. (підпис, дата) Іваненко П.С. (підпис, дата)</w:t>
      </w:r>
    </w:p>
    <w:p w14:paraId="6489DAAB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Примітки:</w:t>
      </w:r>
    </w:p>
    <w:p w14:paraId="1796C4D7" w14:textId="77777777" w:rsidR="00D13AA4" w:rsidRPr="00D13AA4" w:rsidRDefault="00D13AA4" w:rsidP="00D13A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Цей наказ складено відповідно до вимог Кодексу законів про працю України, Закону України "Про основи соціальної захищеності осіб з інвалідністю в Україні" та інших нормативно-правових актів.</w:t>
      </w:r>
    </w:p>
    <w:p w14:paraId="0E0A231B" w14:textId="77777777" w:rsidR="00D13AA4" w:rsidRPr="00D13AA4" w:rsidRDefault="00D13AA4" w:rsidP="00D13A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При прийнятті на роботу особи з інвалідністю слід враховувати рекомендації МСЕК щодо умов і характеру праці, зазначені в індивідуальній програмі реабілітації.</w:t>
      </w:r>
    </w:p>
    <w:p w14:paraId="35F182B9" w14:textId="77777777" w:rsidR="00D13AA4" w:rsidRPr="00D13AA4" w:rsidRDefault="00D13AA4" w:rsidP="00D13A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Встановлення неповного робочого часу для особи з інвалідністю не тягне за собою будь-яких обмежень обсягу трудових прав працівника.</w:t>
      </w:r>
    </w:p>
    <w:p w14:paraId="0D30CABA" w14:textId="77777777" w:rsidR="00D13AA4" w:rsidRPr="00D13AA4" w:rsidRDefault="00D13AA4" w:rsidP="00D13A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Роботодавець зобов'язаний створити для працівника з інвалідністю умови праці відповідно до рекомендацій МСЕК та індивідуальної програми реабілітації.</w:t>
      </w:r>
    </w:p>
    <w:p w14:paraId="23DDFB0B" w14:textId="77777777" w:rsidR="00D13AA4" w:rsidRPr="00D13AA4" w:rsidRDefault="00D13AA4" w:rsidP="00D13A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 з інвалідністю не може залучатися до надурочних робіт та робіт у нічний час без його згоди.</w:t>
      </w:r>
    </w:p>
    <w:p w14:paraId="15F494B0" w14:textId="77777777" w:rsidR="00D13AA4" w:rsidRPr="00D13AA4" w:rsidRDefault="00D13AA4" w:rsidP="00D13A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наказу надається до бухгалтерії для здійснення відповідних розрахунків та до відділу кадрів для внесення інформації до особової справи працівника.</w:t>
      </w:r>
    </w:p>
    <w:p w14:paraId="62F8E68C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наказу розроблено з урахуванням вимог чинного законодавства України. При використанні цього шаблону рекомендується адаптувати його до конкретних умов та потреб вашої організації, а також проконсультуватися з юридичним відділом для забезпечення повної відповідності документа актуальним правовим нормам та особливостям ситуації конкретного працівника з інвалідністю.</w:t>
      </w:r>
    </w:p>
    <w:p w14:paraId="01B1750F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прийняття на роботу особи з інвалідністю з неповним робочим часом</w:t>
      </w:r>
    </w:p>
    <w:p w14:paraId="0FE47F05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На виконання вимог статті 172 Кодексу законів про працю України, статті 19 Закону України "Про основи соціальної захищеності осіб з інвалідністю в Україні" та з метою забезпечення рівних можливостей для працевлаштування осіб з інвалідністю,</w:t>
      </w:r>
    </w:p>
    <w:p w14:paraId="4BE989A2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5951D9C7" w14:textId="77777777" w:rsidR="00D13AA4" w:rsidRPr="00D13AA4" w:rsidRDefault="00D13AA4" w:rsidP="00D13AA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Прийняти на роботу Іванова Івана Івановича, особу з інвалідністю ІІ групи, на посаду інженера-програміста з 01 серпня 2024 року.</w:t>
      </w:r>
    </w:p>
    <w:p w14:paraId="341C7D89" w14:textId="77777777" w:rsidR="00D13AA4" w:rsidRPr="00D13AA4" w:rsidRDefault="00D13AA4" w:rsidP="00D13AA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Встановити Іванову Івану Івановичу неповний робочий час з режимом роботи: з понеділка по п'ятницю з 09:00 до 13:00, 4 години на день.</w:t>
      </w:r>
    </w:p>
    <w:p w14:paraId="4408CD3B" w14:textId="77777777" w:rsidR="00D13AA4" w:rsidRPr="00D13AA4" w:rsidRDefault="00D13AA4" w:rsidP="00D13AA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Заробітну плату визначити відповідно до відпрацьованого часу.</w:t>
      </w:r>
    </w:p>
    <w:p w14:paraId="20B62FD2" w14:textId="77777777" w:rsidR="00D13AA4" w:rsidRPr="00D13AA4" w:rsidRDefault="00D13AA4" w:rsidP="00D13AA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Начальнику відділу кадрів Петрову Петру Петровичу забезпечити ознайомлення Іванова Івана Івановича з правилами внутрішнього трудового розпорядку та іншими нормативними документами підприємства.</w:t>
      </w:r>
    </w:p>
    <w:p w14:paraId="08554789" w14:textId="77777777" w:rsidR="00D13AA4" w:rsidRPr="00D13AA4" w:rsidRDefault="00D13AA4" w:rsidP="00D13AA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Головному бухгалтеру Сидоренко Олені Олександрівні забезпечити своєчасне нарахування та виплату заробітної плати Іванову Івану Івановичу відповідно до встановленого режиму роботи.</w:t>
      </w:r>
    </w:p>
    <w:p w14:paraId="4AA607BE" w14:textId="77777777" w:rsidR="00D13AA4" w:rsidRPr="00D13AA4" w:rsidRDefault="00D13AA4" w:rsidP="00D13AA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залишаю за собою.</w:t>
      </w:r>
    </w:p>
    <w:p w14:paraId="5E83EDF8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 наказу:</w:t>
      </w:r>
    </w:p>
    <w:p w14:paraId="064D3D28" w14:textId="77777777" w:rsidR="00D13AA4" w:rsidRPr="00D13AA4" w:rsidRDefault="00D13AA4" w:rsidP="00D13AA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батькові: Іванов Іван Іванович Посада: інженер-програміст Дата прийняття на роботу: 01 серпня 2024 року Неповний робочий час: з понеділка по п'ятницю з 09:00 до 13:00, 4 години на день</w:t>
      </w:r>
    </w:p>
    <w:p w14:paraId="5C2FD6E2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підприємства Сидоренко О.О.</w:t>
      </w:r>
    </w:p>
    <w:p w14:paraId="32539483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Наказ про прийняття на роботу особи з інвалідністю з неповним робочим часом</w:t>
      </w:r>
    </w:p>
    <w:p w14:paraId="4B753B75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Згідно з:</w:t>
      </w:r>
    </w:p>
    <w:p w14:paraId="6B76D77C" w14:textId="77777777" w:rsidR="00D13AA4" w:rsidRPr="00D13AA4" w:rsidRDefault="00D13AA4" w:rsidP="00D13AA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Кодексом законів про працю України</w:t>
      </w:r>
    </w:p>
    <w:p w14:paraId="4935A409" w14:textId="77777777" w:rsidR="00D13AA4" w:rsidRPr="00D13AA4" w:rsidRDefault="00D13AA4" w:rsidP="00D13AA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Законом України "Про реабілітацію та соціальний захист осіб з інвалідністю"</w:t>
      </w:r>
    </w:p>
    <w:p w14:paraId="29E2CE01" w14:textId="77777777" w:rsidR="00D13AA4" w:rsidRPr="00D13AA4" w:rsidRDefault="00D13AA4" w:rsidP="00D13AA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Постановою Кабінету Міністрів України "Про затвердження Порядку прийняття на роботу та звільнення з роботи працівників з інвалідністю"</w:t>
      </w:r>
    </w:p>
    <w:p w14:paraId="7D05C2F1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61149BCC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[Номер наказу]</w:t>
      </w:r>
    </w:p>
    <w:p w14:paraId="6EA9D1E0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видання наказу]</w:t>
      </w:r>
    </w:p>
    <w:p w14:paraId="03E56661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 видання наказу]</w:t>
      </w:r>
    </w:p>
    <w:p w14:paraId="12954F36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прийняття на роботу [ПІБ]</w:t>
      </w:r>
    </w:p>
    <w:p w14:paraId="050C9866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[ПІБ] прийняти на роботу до [назва підприємства, установи, організації] на посаду [назва посади] з [дата] на неповний робочий день [кількість годин на день] [кількість робочих днів на тиждень].</w:t>
      </w:r>
    </w:p>
    <w:p w14:paraId="4F3F22FF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[ПІБ] встановити заробітну плату в розмірі [сума] гривень на місяць.</w:t>
      </w:r>
    </w:p>
    <w:p w14:paraId="442E7557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[ПІБ] надати пільги та гарантії, передбачені законодавством для осіб з інвалідністю.</w:t>
      </w:r>
    </w:p>
    <w:p w14:paraId="4558693D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З [ПІБ] укласти трудовий договір відповідно до вимог Кодексу законів про працю України.</w:t>
      </w:r>
    </w:p>
    <w:p w14:paraId="6BCA32CF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[ПІБ], [посада].</w:t>
      </w:r>
    </w:p>
    <w:p w14:paraId="470C0D62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керівника]</w:t>
      </w:r>
    </w:p>
    <w:p w14:paraId="346A4EE1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</w:p>
    <w:p w14:paraId="6D60E541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[Печатка]</w:t>
      </w:r>
    </w:p>
    <w:p w14:paraId="3947CE73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12C7D18B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16BE8B14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123</w:t>
      </w:r>
    </w:p>
    <w:p w14:paraId="26EA3FFB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Київ</w:t>
      </w:r>
    </w:p>
    <w:p w14:paraId="03A53F21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 липня 2024 року</w:t>
      </w:r>
    </w:p>
    <w:p w14:paraId="75737847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прийняття на роботу Сидоренко Катерину Вікторівну</w:t>
      </w:r>
    </w:p>
    <w:p w14:paraId="69DA2AD6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Сидоренко Катерину Вікторівну, особу з інвалідністю ІІ групи, прийняти на роботу до ТОВ "Електронмаш" на посаду бухгалтера з 15 липня 2024 року на неповний робочий день 4 години на день 5 робочих днів на тиждень.</w:t>
      </w:r>
    </w:p>
    <w:p w14:paraId="71AA3512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Сидоренко Катерині Вікторівні встановити заробітну плату в розмірі 10 000 гривень на місяць.</w:t>
      </w:r>
    </w:p>
    <w:p w14:paraId="29C2F1DF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Сидоренко Катерині Вікторівні надати пільги та гарантії, передбачені законодавством для осіб з інвалідністю.</w:t>
      </w:r>
    </w:p>
    <w:p w14:paraId="36C5B514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З Сидоренко Катериною Вікторівною укласти трудовий договір відповідно до вимог Кодексу законів про працю України.</w:t>
      </w:r>
    </w:p>
    <w:p w14:paraId="59C09B87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Петренка О.В., заступника директора.</w:t>
      </w:r>
    </w:p>
    <w:p w14:paraId="4D1B6D06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директора]</w:t>
      </w:r>
    </w:p>
    <w:p w14:paraId="303256FF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Петренко О.В.</w:t>
      </w:r>
    </w:p>
    <w:p w14:paraId="164049FC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[Печатка]</w:t>
      </w:r>
    </w:p>
    <w:p w14:paraId="3B62F7C1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прийняття на роботу особи з інвалідністю з неповним робочим часом:</w:t>
      </w:r>
    </w:p>
    <w:p w14:paraId="5EC76B39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прийняття на роботу особи з інвалідністю з неповним робочим часом</w:t>
      </w:r>
    </w:p>
    <w:p w14:paraId="236947D2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№ ______________________________________________________________________ Дата ______________________________________________________________________ Місце видання ______________________________________________________________________</w:t>
      </w:r>
    </w:p>
    <w:p w14:paraId="18F4FC2A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 особи з інвалідністю _______________________________________________________ Дата народження ______________________________________________________________ Місце проживання ______________________________________________________________ Ступінь інвалідності _______________________________________________________ Група інвалідності _______________________________________________________</w:t>
      </w:r>
    </w:p>
    <w:p w14:paraId="097A8591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Приймається на роботу на посаду _______________________________________________________ у відділі (підрозділі) _______________________________________________________ з неповним робочим часом (назва посади, відділу, підрозділу)</w:t>
      </w:r>
    </w:p>
    <w:p w14:paraId="3C62C8E5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Робочий графік: з ______________________________________________________________________ до ______________________________________________________________________ Кількість годин роботи на тиждень: ______________________________________________________________________</w:t>
      </w:r>
    </w:p>
    <w:p w14:paraId="34C1BC07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Особа з інвалідністю зобов'язується виконувати свої обов'язки на посаді та дотримуватися вимог організації.</w:t>
      </w:r>
    </w:p>
    <w:p w14:paraId="07573349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Організація зобов'язується забезпечити особу з інвалідністю необхідними умовами для роботи, включаючи доступ до робочого місця, обладнання та програмного забезпечення.</w:t>
      </w:r>
    </w:p>
    <w:p w14:paraId="375729B9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Наказ про прийняття на роботу особи з інвалідністю з неповним робочим часом затверджено директором (начальником) _______________________________________________________</w:t>
      </w:r>
    </w:p>
    <w:p w14:paraId="25E86C82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Дата затвердження _______________________________________________________</w:t>
      </w:r>
    </w:p>
    <w:p w14:paraId="609789F2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3093F723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прийняття на роботу особи з інвалідністю з неповним робочим часом</w:t>
      </w:r>
    </w:p>
    <w:p w14:paraId="377CB49C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№ 15 Дата 20.05.2022 Місце видання Київ</w:t>
      </w:r>
    </w:p>
    <w:p w14:paraId="462995AB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 особи з інвалідністю - Іваненко Олена Василівна Дата народження - 12.08.1985 Місце проживання - м. Київ, вул. Шевченка, 12 Ступінь інвалідності - друга група Група інвалідності - інвалідність з дитинства</w:t>
      </w:r>
    </w:p>
    <w:p w14:paraId="445FA886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Приймається на роботу на посаду оператора комп'ютерного центру у відділі інформаційних технологій з неповним робочим часом (20 годин на тиждень)</w:t>
      </w:r>
    </w:p>
    <w:p w14:paraId="24D0E9A2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Робочий графік: з 9:00 до 13:00 Кількість годин роботи на тиждень: 20</w:t>
      </w:r>
    </w:p>
    <w:p w14:paraId="7D9FB43B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Особа з інвалідністю зобов'язується виконувати свої обов'язки на посаді та дотримуватися вимог організації.</w:t>
      </w:r>
    </w:p>
    <w:p w14:paraId="72D2271A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Організація зобов'язується забезпечити особу з інвалідністю необхідними умовами для роботи, включаючи доступ до робочого місця, обладнання та програмного забезпечення.</w:t>
      </w:r>
    </w:p>
    <w:p w14:paraId="03331167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A4">
        <w:rPr>
          <w:rFonts w:ascii="Times New Roman" w:eastAsia="Times New Roman" w:hAnsi="Times New Roman" w:cs="Times New Roman"/>
          <w:sz w:val="24"/>
          <w:szCs w:val="24"/>
        </w:rPr>
        <w:t>Наказ про прийняття на роботу особи з інвалідністю з неповним робочим часом затверджено директором (начальником) департаменту інформаційних технологій.</w:t>
      </w:r>
    </w:p>
    <w:p w14:paraId="592F40C2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A4">
        <w:rPr>
          <w:rFonts w:ascii="Times New Roman" w:eastAsia="Times New Roman" w:hAnsi="Times New Roman" w:cs="Times New Roman"/>
          <w:sz w:val="24"/>
          <w:szCs w:val="24"/>
        </w:rPr>
        <w:t>Дата затвердження - 20.05.2022</w:t>
      </w:r>
    </w:p>
    <w:p w14:paraId="04D42FFE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A4">
        <w:rPr>
          <w:rFonts w:ascii="Times New Roman" w:eastAsia="Times New Roman" w:hAnsi="Times New Roman" w:cs="Times New Roman"/>
          <w:sz w:val="24"/>
          <w:szCs w:val="24"/>
        </w:rPr>
        <w:t>Закони України, що регламентують прийняття на роботу осіб з інвалідністю:</w:t>
      </w:r>
    </w:p>
    <w:p w14:paraId="5B41E1C3" w14:textId="77777777" w:rsidR="00D13AA4" w:rsidRPr="00D13AA4" w:rsidRDefault="00D13AA4" w:rsidP="00D13AA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A4">
        <w:rPr>
          <w:rFonts w:ascii="Times New Roman" w:eastAsia="Times New Roman" w:hAnsi="Times New Roman" w:cs="Times New Roman"/>
          <w:sz w:val="24"/>
          <w:szCs w:val="24"/>
        </w:rPr>
        <w:t>Закон України "Про соціальний захист інвалідів в Україні" від 23.03.2005 № 2544-</w:t>
      </w: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</w:p>
    <w:p w14:paraId="097EE26A" w14:textId="77777777" w:rsidR="00D13AA4" w:rsidRPr="00D13AA4" w:rsidRDefault="00D13AA4" w:rsidP="00D13AA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A4">
        <w:rPr>
          <w:rFonts w:ascii="Times New Roman" w:eastAsia="Times New Roman" w:hAnsi="Times New Roman" w:cs="Times New Roman"/>
          <w:sz w:val="24"/>
          <w:szCs w:val="24"/>
        </w:rPr>
        <w:t>Закон України "Про зайнятість населення" від 05.07.2012 № 5067-</w:t>
      </w:r>
      <w:r w:rsidRPr="00D13AA4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</w:p>
    <w:p w14:paraId="63C0B78D" w14:textId="77777777" w:rsidR="00D13AA4" w:rsidRPr="00D13AA4" w:rsidRDefault="00D13AA4" w:rsidP="00D13AA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A4">
        <w:rPr>
          <w:rFonts w:ascii="Times New Roman" w:eastAsia="Times New Roman" w:hAnsi="Times New Roman" w:cs="Times New Roman"/>
          <w:sz w:val="24"/>
          <w:szCs w:val="24"/>
        </w:rPr>
        <w:t>Кодекс законів про працю України від 10.12.1971 № 322-08</w:t>
      </w:r>
    </w:p>
    <w:p w14:paraId="734E7B27" w14:textId="77777777" w:rsidR="00D13AA4" w:rsidRPr="00D13AA4" w:rsidRDefault="00D13AA4" w:rsidP="00D13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AA4">
        <w:rPr>
          <w:rFonts w:ascii="Times New Roman" w:eastAsia="Times New Roman" w:hAnsi="Times New Roman" w:cs="Times New Roman"/>
          <w:sz w:val="24"/>
          <w:szCs w:val="24"/>
        </w:rPr>
        <w:t>Наказ про прийняття на роботу особи з інвалідністю з неповним робочим часом регламентується також наказами Міністерства соціальної політики України та інших центральних органів виконавчої влади.</w:t>
      </w:r>
    </w:p>
    <w:p w14:paraId="37A851AF" w14:textId="6ED45874" w:rsidR="00667E05" w:rsidRPr="00D13AA4" w:rsidRDefault="00667E05" w:rsidP="00D13AA4"/>
    <w:sectPr w:rsidR="00667E05" w:rsidRPr="00D13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C9"/>
    <w:multiLevelType w:val="multilevel"/>
    <w:tmpl w:val="0ACC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A1A4D"/>
    <w:multiLevelType w:val="multilevel"/>
    <w:tmpl w:val="5FF82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806B2"/>
    <w:multiLevelType w:val="multilevel"/>
    <w:tmpl w:val="2B467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45527C"/>
    <w:multiLevelType w:val="multilevel"/>
    <w:tmpl w:val="475E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73E21"/>
    <w:multiLevelType w:val="multilevel"/>
    <w:tmpl w:val="8D2E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E6BF0"/>
    <w:multiLevelType w:val="multilevel"/>
    <w:tmpl w:val="696A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C8045B"/>
    <w:multiLevelType w:val="multilevel"/>
    <w:tmpl w:val="6BB8E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A6408"/>
    <w:multiLevelType w:val="multilevel"/>
    <w:tmpl w:val="B08EC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074D69"/>
    <w:multiLevelType w:val="multilevel"/>
    <w:tmpl w:val="06F41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C53CB0"/>
    <w:multiLevelType w:val="multilevel"/>
    <w:tmpl w:val="DD86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1B778D"/>
    <w:multiLevelType w:val="multilevel"/>
    <w:tmpl w:val="696E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C53DE8"/>
    <w:multiLevelType w:val="multilevel"/>
    <w:tmpl w:val="61C40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53386C"/>
    <w:multiLevelType w:val="multilevel"/>
    <w:tmpl w:val="9ABA5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9050B6"/>
    <w:multiLevelType w:val="multilevel"/>
    <w:tmpl w:val="51DA8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9D079B"/>
    <w:multiLevelType w:val="multilevel"/>
    <w:tmpl w:val="D54E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0D473C"/>
    <w:multiLevelType w:val="multilevel"/>
    <w:tmpl w:val="11BA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804037">
    <w:abstractNumId w:val="9"/>
  </w:num>
  <w:num w:numId="2" w16cid:durableId="1992900869">
    <w:abstractNumId w:val="13"/>
  </w:num>
  <w:num w:numId="3" w16cid:durableId="1734616269">
    <w:abstractNumId w:val="7"/>
  </w:num>
  <w:num w:numId="4" w16cid:durableId="1737901244">
    <w:abstractNumId w:val="1"/>
  </w:num>
  <w:num w:numId="5" w16cid:durableId="883836728">
    <w:abstractNumId w:val="8"/>
  </w:num>
  <w:num w:numId="6" w16cid:durableId="1696421881">
    <w:abstractNumId w:val="15"/>
  </w:num>
  <w:num w:numId="7" w16cid:durableId="54548187">
    <w:abstractNumId w:val="10"/>
  </w:num>
  <w:num w:numId="8" w16cid:durableId="1549995826">
    <w:abstractNumId w:val="12"/>
  </w:num>
  <w:num w:numId="9" w16cid:durableId="809131133">
    <w:abstractNumId w:val="3"/>
  </w:num>
  <w:num w:numId="10" w16cid:durableId="1973435600">
    <w:abstractNumId w:val="0"/>
  </w:num>
  <w:num w:numId="11" w16cid:durableId="501048120">
    <w:abstractNumId w:val="2"/>
  </w:num>
  <w:num w:numId="12" w16cid:durableId="1068108551">
    <w:abstractNumId w:val="6"/>
  </w:num>
  <w:num w:numId="13" w16cid:durableId="863400554">
    <w:abstractNumId w:val="11"/>
  </w:num>
  <w:num w:numId="14" w16cid:durableId="740910472">
    <w:abstractNumId w:val="5"/>
  </w:num>
  <w:num w:numId="15" w16cid:durableId="1309440445">
    <w:abstractNumId w:val="14"/>
  </w:num>
  <w:num w:numId="16" w16cid:durableId="55623654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2C9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34C"/>
    <w:rsid w:val="00194A7B"/>
    <w:rsid w:val="001963C5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617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73B4F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909"/>
    <w:rsid w:val="002A38C8"/>
    <w:rsid w:val="002A4777"/>
    <w:rsid w:val="002A52CB"/>
    <w:rsid w:val="002A5965"/>
    <w:rsid w:val="002B104F"/>
    <w:rsid w:val="002B2F10"/>
    <w:rsid w:val="002B3F5F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1152"/>
    <w:rsid w:val="002F388E"/>
    <w:rsid w:val="002F4EF5"/>
    <w:rsid w:val="00300334"/>
    <w:rsid w:val="00302A59"/>
    <w:rsid w:val="003033D9"/>
    <w:rsid w:val="0030456D"/>
    <w:rsid w:val="003066BC"/>
    <w:rsid w:val="003116BE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2AEB"/>
    <w:rsid w:val="003C4BBA"/>
    <w:rsid w:val="003C51BE"/>
    <w:rsid w:val="003C577F"/>
    <w:rsid w:val="003C5A63"/>
    <w:rsid w:val="003C5C53"/>
    <w:rsid w:val="003C6B34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52C4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66BC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E50F3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2B59"/>
    <w:rsid w:val="00542E78"/>
    <w:rsid w:val="00543996"/>
    <w:rsid w:val="005441B6"/>
    <w:rsid w:val="00544B88"/>
    <w:rsid w:val="0054504D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DCA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112"/>
    <w:rsid w:val="006B12F1"/>
    <w:rsid w:val="006B15B2"/>
    <w:rsid w:val="006B1A3B"/>
    <w:rsid w:val="006B2486"/>
    <w:rsid w:val="006B4F53"/>
    <w:rsid w:val="006B6666"/>
    <w:rsid w:val="006B701A"/>
    <w:rsid w:val="006C3416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4960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30995"/>
    <w:rsid w:val="008309FE"/>
    <w:rsid w:val="00834168"/>
    <w:rsid w:val="00834383"/>
    <w:rsid w:val="008343C6"/>
    <w:rsid w:val="0083713C"/>
    <w:rsid w:val="008410A4"/>
    <w:rsid w:val="0084239C"/>
    <w:rsid w:val="00843545"/>
    <w:rsid w:val="008442CF"/>
    <w:rsid w:val="00844FC3"/>
    <w:rsid w:val="00844FF7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301D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4EAF"/>
    <w:rsid w:val="008856D4"/>
    <w:rsid w:val="00885751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4CF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81311"/>
    <w:rsid w:val="009847C5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5773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06B6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52E2"/>
    <w:rsid w:val="00C5685F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1885"/>
    <w:rsid w:val="00D653CC"/>
    <w:rsid w:val="00D66ACA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48FA"/>
    <w:rsid w:val="00DB7885"/>
    <w:rsid w:val="00DC3FBB"/>
    <w:rsid w:val="00DC5321"/>
    <w:rsid w:val="00DC5720"/>
    <w:rsid w:val="00DC7B2F"/>
    <w:rsid w:val="00DD1021"/>
    <w:rsid w:val="00DD1C9B"/>
    <w:rsid w:val="00DD70FF"/>
    <w:rsid w:val="00DE0BF5"/>
    <w:rsid w:val="00DE10D1"/>
    <w:rsid w:val="00DE3386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14BA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694"/>
    <w:rsid w:val="00E93BF8"/>
    <w:rsid w:val="00E95242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262A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2418</cp:revision>
  <dcterms:created xsi:type="dcterms:W3CDTF">2023-11-24T07:45:00Z</dcterms:created>
  <dcterms:modified xsi:type="dcterms:W3CDTF">2024-07-11T08:19:00Z</dcterms:modified>
</cp:coreProperties>
</file>