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4D735" w14:textId="77777777" w:rsidR="00FD11FD" w:rsidRPr="00FD11FD" w:rsidRDefault="00FD11FD" w:rsidP="00FD11FD">
      <w:p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Наказ про придбання товарів для споживання працівниками та відвідувачами офісу видається відповідно до вимог Господарського кодексу України, Закону України "Про бухгалтерський облік та фінансову звітність в Україні", Положення про ведення касових операцій у національній валюті в Україні та інших нормативно-правових актів, що регулюють господарську діяльність підприємств. Наприклад, такий наказ може мати наступний зміст:</w:t>
      </w:r>
    </w:p>
    <w:p w14:paraId="05F0B4B8" w14:textId="77777777" w:rsidR="00FD11FD" w:rsidRPr="00FD11FD" w:rsidRDefault="00FD11FD" w:rsidP="00FD11FD">
      <w:p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"Наказ №18 м. Рівне 20 квітня 2024 року</w:t>
      </w:r>
    </w:p>
    <w:p w14:paraId="7E51AD9D" w14:textId="77777777" w:rsidR="00FD11FD" w:rsidRPr="00FD11FD" w:rsidRDefault="00FD11FD" w:rsidP="00FD11FD">
      <w:p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Про придбання товарів для споживання працівниками та відвідувачами офісу</w:t>
      </w:r>
    </w:p>
    <w:p w14:paraId="1E7E6EC4" w14:textId="77777777" w:rsidR="00FD11FD" w:rsidRPr="00FD11FD" w:rsidRDefault="00FD11FD" w:rsidP="00FD11FD">
      <w:p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З метою забезпечення належних умов праці, створення комфортної атмосфери для працівників та відвідувачів офісу Товариства з обмеженою відповідальністю "Ромашка"</w:t>
      </w:r>
    </w:p>
    <w:p w14:paraId="736C20CE" w14:textId="77777777" w:rsidR="00FD11FD" w:rsidRPr="00FD11FD" w:rsidRDefault="00FD11FD" w:rsidP="00FD11FD">
      <w:p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НАКАЗУЮ:</w:t>
      </w:r>
    </w:p>
    <w:p w14:paraId="1633633E" w14:textId="77777777" w:rsidR="00FD11FD" w:rsidRPr="00FD11FD" w:rsidRDefault="00FD11FD" w:rsidP="00FD11FD">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Здійснити закупівлю наступних товарів:</w:t>
      </w:r>
    </w:p>
    <w:p w14:paraId="4C730449" w14:textId="77777777" w:rsidR="00FD11FD" w:rsidRPr="00FD11FD" w:rsidRDefault="00FD11FD" w:rsidP="00FD11FD">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питна вода негазована 0,5 л - 300 пляшок;</w:t>
      </w:r>
    </w:p>
    <w:p w14:paraId="73783849" w14:textId="77777777" w:rsidR="00FD11FD" w:rsidRPr="00FD11FD" w:rsidRDefault="00FD11FD" w:rsidP="00FD11FD">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цукор білий кристалічний - 10 кг;</w:t>
      </w:r>
    </w:p>
    <w:p w14:paraId="66144B91" w14:textId="77777777" w:rsidR="00FD11FD" w:rsidRPr="00FD11FD" w:rsidRDefault="00FD11FD" w:rsidP="00FD11FD">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чай чорний цейлонський вищого ґатунку - 2 кг;</w:t>
      </w:r>
    </w:p>
    <w:p w14:paraId="33A3EE0A" w14:textId="77777777" w:rsidR="00FD11FD" w:rsidRPr="00FD11FD" w:rsidRDefault="00FD11FD" w:rsidP="00FD11FD">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кава натуральна мелена - 1 кг;</w:t>
      </w:r>
    </w:p>
    <w:p w14:paraId="32EFD2D8" w14:textId="77777777" w:rsidR="00FD11FD" w:rsidRPr="00FD11FD" w:rsidRDefault="00FD11FD" w:rsidP="00FD11FD">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паперові стакани одноразові - 1000 шт;</w:t>
      </w:r>
    </w:p>
    <w:p w14:paraId="357880CF" w14:textId="77777777" w:rsidR="00FD11FD" w:rsidRPr="00FD11FD" w:rsidRDefault="00FD11FD" w:rsidP="00FD11FD">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рідке мило для рук з ароматом лимону - 5 л;</w:t>
      </w:r>
    </w:p>
    <w:p w14:paraId="6AF264F5" w14:textId="77777777" w:rsidR="00FD11FD" w:rsidRPr="00FD11FD" w:rsidRDefault="00FD11FD" w:rsidP="00FD11FD">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рушники паперові для рук в рулонах - 20 шт.</w:t>
      </w:r>
    </w:p>
    <w:p w14:paraId="7017EA16" w14:textId="77777777" w:rsidR="00FD11FD" w:rsidRPr="00FD11FD" w:rsidRDefault="00FD11FD" w:rsidP="00FD11FD">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Джерело фінансування - кошти підприємства згідно із затвердженим кошторисом поточних витрат на 2024 рік.</w:t>
      </w:r>
    </w:p>
    <w:p w14:paraId="607C3B29" w14:textId="77777777" w:rsidR="00FD11FD" w:rsidRPr="00FD11FD" w:rsidRDefault="00FD11FD" w:rsidP="00FD11FD">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Відповідальним за організацію закупівлі товарів призначити завідувача господарства Мельника І.В.</w:t>
      </w:r>
    </w:p>
    <w:p w14:paraId="18F686C3" w14:textId="77777777" w:rsidR="00FD11FD" w:rsidRPr="00FD11FD" w:rsidRDefault="00FD11FD" w:rsidP="00FD11FD">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Мельнику І.В.: 4.1. Здійснити пошук постачальників, обрати найбільш вигідні цінові пропозиції. 4.2. Забезпечити своєчасну оплату та доставку товарів на склад підприємства. Строк виконання - до 05.05.2024 р.</w:t>
      </w:r>
    </w:p>
    <w:p w14:paraId="449CABC6" w14:textId="77777777" w:rsidR="00FD11FD" w:rsidRPr="00FD11FD" w:rsidRDefault="00FD11FD" w:rsidP="00FD11FD">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Головному бухгалтеру Петренко М.С.:</w:t>
      </w:r>
      <w:r w:rsidRPr="00FD11FD">
        <w:rPr>
          <w:rFonts w:ascii="Times New Roman" w:eastAsia="Times New Roman" w:hAnsi="Times New Roman" w:cs="Times New Roman"/>
          <w:sz w:val="24"/>
          <w:szCs w:val="24"/>
          <w:lang w:val="en-US"/>
        </w:rPr>
        <w:br/>
        <w:t>5.1. Виділити необхідні кошти в сумі згідно із кошторисом витрат. 5.2. Забезпечити належний облік господарських операцій з придбання товарів.</w:t>
      </w:r>
    </w:p>
    <w:p w14:paraId="4976A8F7" w14:textId="77777777" w:rsidR="00FD11FD" w:rsidRPr="00FD11FD" w:rsidRDefault="00FD11FD" w:rsidP="00FD11FD">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Контроль за виконанням цього наказу залишаю за собою.</w:t>
      </w:r>
    </w:p>
    <w:p w14:paraId="683CE3FE" w14:textId="77777777" w:rsidR="00FD11FD" w:rsidRPr="00FD11FD" w:rsidRDefault="00FD11FD" w:rsidP="00FD11FD">
      <w:p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Директор</w:t>
      </w:r>
      <w:r w:rsidRPr="00FD11FD">
        <w:rPr>
          <w:rFonts w:ascii="Times New Roman" w:eastAsia="Times New Roman" w:hAnsi="Times New Roman" w:cs="Times New Roman"/>
          <w:sz w:val="24"/>
          <w:szCs w:val="24"/>
          <w:lang w:val="en-US"/>
        </w:rPr>
        <w:br/>
        <w:t>ТОВ "Ромашка" В.І. Шевчук"</w:t>
      </w:r>
    </w:p>
    <w:p w14:paraId="0303866E" w14:textId="77777777" w:rsidR="00FD11FD" w:rsidRPr="00FD11FD" w:rsidRDefault="00FD11FD" w:rsidP="00FD11FD">
      <w:p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Такий наказ затверджується керівником підприємства, візується виконавцями та скріплюється печаткою. Він встановлює чіткі вимоги, відповідальних осіб, джерела фінансування та строки щодо закупівлі необхідних товарів для забезпечення належних умов праці на підприємстві. На підставі цього наказу відбувається процес придбання, доставка товарів та їх облік згідно із встановленими процедурами.</w:t>
      </w:r>
    </w:p>
    <w:p w14:paraId="3948E6CE" w14:textId="77777777" w:rsidR="00FD11FD" w:rsidRPr="00FD11FD" w:rsidRDefault="00FD11FD" w:rsidP="00FD11FD">
      <w:p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Наказ про придбання товарів для споживання працівниками та відвідувачами офісу є важливим документом, який встановлює порядок та умови надання товарів працівникам та відвідувачам на території офісу. Цей документ визначає перелік товарів, умови їх отримання та використання, а також відповідальність за їх розходження або зловживання.</w:t>
      </w:r>
    </w:p>
    <w:p w14:paraId="3CCB3332" w14:textId="77777777" w:rsidR="00FD11FD" w:rsidRPr="00FD11FD" w:rsidRDefault="00FD11FD" w:rsidP="00FD11FD">
      <w:p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b/>
          <w:bCs/>
          <w:sz w:val="24"/>
          <w:szCs w:val="24"/>
          <w:lang w:val="en-US"/>
        </w:rPr>
        <w:lastRenderedPageBreak/>
        <w:t>Номер наказу:</w:t>
      </w:r>
      <w:r w:rsidRPr="00FD11FD">
        <w:rPr>
          <w:rFonts w:ascii="Times New Roman" w:eastAsia="Times New Roman" w:hAnsi="Times New Roman" w:cs="Times New Roman"/>
          <w:sz w:val="24"/>
          <w:szCs w:val="24"/>
          <w:lang w:val="en-US"/>
        </w:rPr>
        <w:t xml:space="preserve"> (Вказати номер наказу та дату його прийняття)</w:t>
      </w:r>
    </w:p>
    <w:p w14:paraId="5A77E525" w14:textId="77777777" w:rsidR="00FD11FD" w:rsidRPr="00FD11FD" w:rsidRDefault="00FD11FD" w:rsidP="00FD11FD">
      <w:p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b/>
          <w:bCs/>
          <w:sz w:val="24"/>
          <w:szCs w:val="24"/>
          <w:lang w:val="en-US"/>
        </w:rPr>
        <w:t>Зміст наказу:</w:t>
      </w:r>
      <w:r w:rsidRPr="00FD11FD">
        <w:rPr>
          <w:rFonts w:ascii="Times New Roman" w:eastAsia="Times New Roman" w:hAnsi="Times New Roman" w:cs="Times New Roman"/>
          <w:sz w:val="24"/>
          <w:szCs w:val="24"/>
          <w:lang w:val="en-US"/>
        </w:rPr>
        <w:t xml:space="preserve"> (Детально описати перелік товарів, які можуть бути надані працівникам та відвідувачам офісу, вказати умови їх отримання та використання)</w:t>
      </w:r>
    </w:p>
    <w:p w14:paraId="449EB06E" w14:textId="77777777" w:rsidR="00FD11FD" w:rsidRPr="00FD11FD" w:rsidRDefault="00FD11FD" w:rsidP="00FD11FD">
      <w:p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b/>
          <w:bCs/>
          <w:sz w:val="24"/>
          <w:szCs w:val="24"/>
          <w:lang w:val="en-US"/>
        </w:rPr>
        <w:t>Правове підґрунтя:</w:t>
      </w:r>
      <w:r w:rsidRPr="00FD11FD">
        <w:rPr>
          <w:rFonts w:ascii="Times New Roman" w:eastAsia="Times New Roman" w:hAnsi="Times New Roman" w:cs="Times New Roman"/>
          <w:sz w:val="24"/>
          <w:szCs w:val="24"/>
          <w:lang w:val="en-US"/>
        </w:rPr>
        <w:t xml:space="preserve"> (Вказати відповідні статті законодавства України, які регулюють порядок надання товарів для споживання в офісі)</w:t>
      </w:r>
    </w:p>
    <w:p w14:paraId="16E34CB2" w14:textId="77777777" w:rsidR="00FD11FD" w:rsidRPr="00FD11FD" w:rsidRDefault="00FD11FD" w:rsidP="00FD11FD">
      <w:p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b/>
          <w:bCs/>
          <w:sz w:val="24"/>
          <w:szCs w:val="24"/>
          <w:lang w:val="en-US"/>
        </w:rPr>
        <w:t>Приклад заповнення:</w:t>
      </w:r>
      <w:r w:rsidRPr="00FD11FD">
        <w:rPr>
          <w:rFonts w:ascii="Times New Roman" w:eastAsia="Times New Roman" w:hAnsi="Times New Roman" w:cs="Times New Roman"/>
          <w:sz w:val="24"/>
          <w:szCs w:val="24"/>
          <w:lang w:val="en-US"/>
        </w:rPr>
        <w:t xml:space="preserve"> (Навести приклад заповнення наказу про придбання товарів для споживання працівниками та відвідувачами офісу, вказати конкретні товари, умови їх надання та відповідальних осіб)</w:t>
      </w:r>
    </w:p>
    <w:p w14:paraId="29020F40" w14:textId="77777777" w:rsidR="00FD11FD" w:rsidRPr="00FD11FD" w:rsidRDefault="00FD11FD" w:rsidP="00FD11FD">
      <w:p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Цей наказ повинен бути оформлений у відповідності з вимогами чинного законодавства та внутрішніх положень організації для забезпечення належного контролю за використанням та розподілом товарів.</w:t>
      </w:r>
    </w:p>
    <w:p w14:paraId="4F0FC1C5" w14:textId="77777777" w:rsidR="00FD11FD" w:rsidRPr="00FD11FD" w:rsidRDefault="00FD11FD" w:rsidP="00FD11FD">
      <w:p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Наказ про придбання товарів для споживання працівниками та відвідувачами офісу</w:t>
      </w:r>
    </w:p>
    <w:p w14:paraId="2A899343" w14:textId="77777777" w:rsidR="00FD11FD" w:rsidRPr="00FD11FD" w:rsidRDefault="00FD11FD" w:rsidP="00FD11FD">
      <w:p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b/>
          <w:bCs/>
          <w:sz w:val="24"/>
          <w:szCs w:val="24"/>
          <w:lang w:val="en-US"/>
        </w:rPr>
        <w:t>[Дата]</w:t>
      </w:r>
    </w:p>
    <w:p w14:paraId="7AE32C01" w14:textId="77777777" w:rsidR="00FD11FD" w:rsidRPr="00FD11FD" w:rsidRDefault="00FD11FD" w:rsidP="00FD11FD">
      <w:p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b/>
          <w:bCs/>
          <w:sz w:val="24"/>
          <w:szCs w:val="24"/>
          <w:lang w:val="en-US"/>
        </w:rPr>
        <w:t>[Назва установи]</w:t>
      </w:r>
    </w:p>
    <w:p w14:paraId="781C2B2E" w14:textId="77777777" w:rsidR="00FD11FD" w:rsidRPr="00FD11FD" w:rsidRDefault="00FD11FD" w:rsidP="00FD11FD">
      <w:p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b/>
          <w:bCs/>
          <w:sz w:val="24"/>
          <w:szCs w:val="24"/>
          <w:lang w:val="en-US"/>
        </w:rPr>
        <w:t>[Місцезнаходження]</w:t>
      </w:r>
    </w:p>
    <w:p w14:paraId="6BB1779F" w14:textId="77777777" w:rsidR="00FD11FD" w:rsidRPr="00FD11FD" w:rsidRDefault="00FD11FD" w:rsidP="00FD11FD">
      <w:p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b/>
          <w:bCs/>
          <w:sz w:val="24"/>
          <w:szCs w:val="24"/>
          <w:lang w:val="en-US"/>
        </w:rPr>
        <w:t>Наказ № [номер]</w:t>
      </w:r>
    </w:p>
    <w:p w14:paraId="12470EF8" w14:textId="77777777" w:rsidR="00FD11FD" w:rsidRPr="00FD11FD" w:rsidRDefault="00FD11FD" w:rsidP="00FD11FD">
      <w:p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b/>
          <w:bCs/>
          <w:sz w:val="24"/>
          <w:szCs w:val="24"/>
          <w:lang w:val="en-US"/>
        </w:rPr>
        <w:t>Про придбання товарів для споживання працівниками та відвідувачами офісу</w:t>
      </w:r>
    </w:p>
    <w:p w14:paraId="4B15EB7A" w14:textId="77777777" w:rsidR="00FD11FD" w:rsidRPr="00FD11FD" w:rsidRDefault="00FD11FD" w:rsidP="00FD11FD">
      <w:p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Відповідно до [стаття 31 Бюджетного кодексу України], [стаття 70 Господарського кодексу України], [назва установи] (далі - Установа) для забезпечення належних умов праці та комфортного перебування працівників та відвідувачів офісу, НАКАЗУЄ:</w:t>
      </w:r>
    </w:p>
    <w:p w14:paraId="22F787AE" w14:textId="77777777" w:rsidR="00FD11FD" w:rsidRPr="00FD11FD" w:rsidRDefault="00FD11FD" w:rsidP="00FD11FD">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Виділити кошти в сумі [сума] гривень з [назва бюджетного фонду] на придбання наступних товарів:</w:t>
      </w:r>
    </w:p>
    <w:p w14:paraId="0D1CE852" w14:textId="77777777" w:rsidR="00FD11FD" w:rsidRPr="00FD11FD" w:rsidRDefault="00FD11FD" w:rsidP="00FD11FD">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[Перелік товарів з зазначенням кількості, одиниць виміру та ціни за одиницю]</w:t>
      </w:r>
    </w:p>
    <w:p w14:paraId="2909378E" w14:textId="77777777" w:rsidR="00FD11FD" w:rsidRPr="00FD11FD" w:rsidRDefault="00FD11FD" w:rsidP="00FD11FD">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Призначити [ПІБ] відповідальною за проведення процедури закупівлі товарів, зазначених у пункті 1 цього наказу.</w:t>
      </w:r>
    </w:p>
    <w:p w14:paraId="61A50B0A" w14:textId="77777777" w:rsidR="00FD11FD" w:rsidRPr="00FD11FD" w:rsidRDefault="00FD11FD" w:rsidP="00FD11FD">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[ПІБ] провести процедуру закупівлі товарів згідно з [назва нормативного акта, що регулює процедуру закупівлі в установі].</w:t>
      </w:r>
    </w:p>
    <w:p w14:paraId="13A57147" w14:textId="77777777" w:rsidR="00FD11FD" w:rsidRPr="00FD11FD" w:rsidRDefault="00FD11FD" w:rsidP="00FD11FD">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Після отримання товарів [ПІБ] надати звіт про їх використання.</w:t>
      </w:r>
    </w:p>
    <w:p w14:paraId="4CF760D2" w14:textId="77777777" w:rsidR="00FD11FD" w:rsidRPr="00FD11FD" w:rsidRDefault="00FD11FD" w:rsidP="00FD11FD">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Цей наказ оголосити працівникам, яких він стосується, під розпис.</w:t>
      </w:r>
    </w:p>
    <w:p w14:paraId="494A42B0" w14:textId="77777777" w:rsidR="00FD11FD" w:rsidRPr="00FD11FD" w:rsidRDefault="00FD11FD" w:rsidP="00FD11FD">
      <w:p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b/>
          <w:bCs/>
          <w:sz w:val="24"/>
          <w:szCs w:val="24"/>
          <w:lang w:val="en-US"/>
        </w:rPr>
        <w:t>[Підпис]</w:t>
      </w:r>
    </w:p>
    <w:p w14:paraId="40ED3114" w14:textId="77777777" w:rsidR="00FD11FD" w:rsidRPr="00FD11FD" w:rsidRDefault="00FD11FD" w:rsidP="00FD11FD">
      <w:p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b/>
          <w:bCs/>
          <w:sz w:val="24"/>
          <w:szCs w:val="24"/>
          <w:lang w:val="en-US"/>
        </w:rPr>
        <w:t>[ПІБ]</w:t>
      </w:r>
    </w:p>
    <w:p w14:paraId="6680AF9E" w14:textId="77777777" w:rsidR="00FD11FD" w:rsidRPr="00FD11FD" w:rsidRDefault="00FD11FD" w:rsidP="00FD11FD">
      <w:p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b/>
          <w:bCs/>
          <w:sz w:val="24"/>
          <w:szCs w:val="24"/>
          <w:lang w:val="en-US"/>
        </w:rPr>
        <w:t>[Посада]</w:t>
      </w:r>
    </w:p>
    <w:p w14:paraId="71DE3B0E" w14:textId="77777777" w:rsidR="00FD11FD" w:rsidRPr="00FD11FD" w:rsidRDefault="00FD11FD" w:rsidP="00FD11FD">
      <w:p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b/>
          <w:bCs/>
          <w:sz w:val="24"/>
          <w:szCs w:val="24"/>
          <w:lang w:val="en-US"/>
        </w:rPr>
        <w:t>[МП]</w:t>
      </w:r>
    </w:p>
    <w:p w14:paraId="758C6F2F" w14:textId="77777777" w:rsidR="00FD11FD" w:rsidRPr="00FD11FD" w:rsidRDefault="00FD11FD" w:rsidP="00FD11FD">
      <w:p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lastRenderedPageBreak/>
        <w:t>Наказ про придбання товарів для споживання працівниками та відвідувачами офісу</w:t>
      </w:r>
    </w:p>
    <w:p w14:paraId="27925BE1" w14:textId="77777777" w:rsidR="00FD11FD" w:rsidRPr="00FD11FD" w:rsidRDefault="00FD11FD" w:rsidP="00FD11FD">
      <w:p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[Місто, дата]</w:t>
      </w:r>
    </w:p>
    <w:p w14:paraId="34DB9FAE" w14:textId="77777777" w:rsidR="00FD11FD" w:rsidRPr="00FD11FD" w:rsidRDefault="00FD11FD" w:rsidP="00FD11FD">
      <w:p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[Назва організації]</w:t>
      </w:r>
    </w:p>
    <w:p w14:paraId="6889A0FD" w14:textId="77777777" w:rsidR="00FD11FD" w:rsidRPr="00FD11FD" w:rsidRDefault="00FD11FD" w:rsidP="00FD11FD">
      <w:p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Наказ про придбання товарів для споживання працівниками та відвідувачами офісу</w:t>
      </w:r>
    </w:p>
    <w:p w14:paraId="02F1EE65" w14:textId="77777777" w:rsidR="00FD11FD" w:rsidRPr="00FD11FD" w:rsidRDefault="00FD11FD" w:rsidP="00FD11FD">
      <w:p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Виміни до Положення про внутрішню регламентацію [назва організації] у зв'язку з придбанням товарів для споживання працівниками та відвідувачами офісу з метою забезпечення комфортних умов для праці та роботи.</w:t>
      </w:r>
    </w:p>
    <w:p w14:paraId="16533C0F" w14:textId="77777777" w:rsidR="00FD11FD" w:rsidRPr="00FD11FD" w:rsidRDefault="00FD11FD" w:rsidP="00FD11FD">
      <w:p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Мета придбання товарів полягає в забезпеченні працівників та відвідувачів офісу необхідними товарами для їхнього комфорту та ефективної роботи.</w:t>
      </w:r>
    </w:p>
    <w:p w14:paraId="1233DB1A" w14:textId="77777777" w:rsidR="00FD11FD" w:rsidRPr="00FD11FD" w:rsidRDefault="00FD11FD" w:rsidP="00FD11FD">
      <w:p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Товари для придбання:</w:t>
      </w:r>
    </w:p>
    <w:p w14:paraId="6A694225" w14:textId="77777777" w:rsidR="00FD11FD" w:rsidRPr="00FD11FD" w:rsidRDefault="00FD11FD" w:rsidP="00FD11FD">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Продукти харчування;</w:t>
      </w:r>
    </w:p>
    <w:p w14:paraId="631B6D24" w14:textId="77777777" w:rsidR="00FD11FD" w:rsidRPr="00FD11FD" w:rsidRDefault="00FD11FD" w:rsidP="00FD11FD">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Напої;</w:t>
      </w:r>
    </w:p>
    <w:p w14:paraId="2E36E6E7" w14:textId="77777777" w:rsidR="00FD11FD" w:rsidRPr="00FD11FD" w:rsidRDefault="00FD11FD" w:rsidP="00FD11FD">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Товари для особистого догляду;</w:t>
      </w:r>
    </w:p>
    <w:p w14:paraId="0B450A2E" w14:textId="77777777" w:rsidR="00FD11FD" w:rsidRPr="00FD11FD" w:rsidRDefault="00FD11FD" w:rsidP="00FD11FD">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Товари для офісу.</w:t>
      </w:r>
    </w:p>
    <w:p w14:paraId="72A44D84" w14:textId="77777777" w:rsidR="00FD11FD" w:rsidRPr="00FD11FD" w:rsidRDefault="00FD11FD" w:rsidP="00FD11FD">
      <w:p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Продаж товарів здійснюється відповідно до Закону України "Про товарні відносини" від 22.07.1994 р. № 3568-XII.</w:t>
      </w:r>
    </w:p>
    <w:p w14:paraId="243EB3BF" w14:textId="77777777" w:rsidR="00FD11FD" w:rsidRPr="00FD11FD" w:rsidRDefault="00FD11FD" w:rsidP="00FD11FD">
      <w:p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Законодавство України, що регулює придбання товарів:</w:t>
      </w:r>
    </w:p>
    <w:p w14:paraId="1482645B" w14:textId="77777777" w:rsidR="00FD11FD" w:rsidRPr="00FD11FD" w:rsidRDefault="00FD11FD" w:rsidP="00FD11FD">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Закон України "Про товарні відносини" від 22.07.1994 р. № 3568-XII;</w:t>
      </w:r>
    </w:p>
    <w:p w14:paraId="6950B2D9" w14:textId="77777777" w:rsidR="00FD11FD" w:rsidRPr="00FD11FD" w:rsidRDefault="00FD11FD" w:rsidP="00FD11FD">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Закон України "Про внутрішню регламентацію" від 22.07.1994 р. № 3568-XII;</w:t>
      </w:r>
    </w:p>
    <w:p w14:paraId="57EA2D16" w14:textId="77777777" w:rsidR="00FD11FD" w:rsidRPr="00FD11FD" w:rsidRDefault="00FD11FD" w:rsidP="00FD11FD">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Закон України "Про охорону здоров'я" від 22.07.1994 р. № 3568-XII.</w:t>
      </w:r>
    </w:p>
    <w:p w14:paraId="4DD0814E" w14:textId="77777777" w:rsidR="00FD11FD" w:rsidRPr="00FD11FD" w:rsidRDefault="00FD11FD" w:rsidP="00FD11FD">
      <w:p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Ми просимо працівників та відвідувачів офісу надати свої заявки на придбання товарів до [назва організації] з даними про їхні потреби та потреби.</w:t>
      </w:r>
    </w:p>
    <w:p w14:paraId="52FD5EC8" w14:textId="77777777" w:rsidR="00FD11FD" w:rsidRPr="00FD11FD" w:rsidRDefault="00FD11FD" w:rsidP="00FD11FD">
      <w:p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Контактна особа: [ім'я та прізвище], [номер телефону], [адреса електронної пошти].</w:t>
      </w:r>
    </w:p>
    <w:p w14:paraId="5D2A0981" w14:textId="77777777" w:rsidR="00FD11FD" w:rsidRPr="00FD11FD" w:rsidRDefault="00FD11FD" w:rsidP="00FD11FD">
      <w:p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Дякуємо за увагу.</w:t>
      </w:r>
    </w:p>
    <w:p w14:paraId="30BB7474" w14:textId="77777777" w:rsidR="00FD11FD" w:rsidRPr="00FD11FD" w:rsidRDefault="00FD11FD" w:rsidP="00FD11FD">
      <w:pPr>
        <w:spacing w:before="100" w:beforeAutospacing="1" w:after="100" w:afterAutospacing="1" w:line="240" w:lineRule="auto"/>
        <w:rPr>
          <w:rFonts w:ascii="Times New Roman" w:eastAsia="Times New Roman" w:hAnsi="Times New Roman" w:cs="Times New Roman"/>
          <w:sz w:val="24"/>
          <w:szCs w:val="24"/>
          <w:lang w:val="en-US"/>
        </w:rPr>
      </w:pPr>
      <w:r w:rsidRPr="00FD11FD">
        <w:rPr>
          <w:rFonts w:ascii="Times New Roman" w:eastAsia="Times New Roman" w:hAnsi="Times New Roman" w:cs="Times New Roman"/>
          <w:sz w:val="24"/>
          <w:szCs w:val="24"/>
          <w:lang w:val="en-US"/>
        </w:rPr>
        <w:t>[Ім'я та прізвище], [назва організації].</w:t>
      </w:r>
    </w:p>
    <w:p w14:paraId="37A851AF" w14:textId="0EE15979" w:rsidR="00667E05" w:rsidRPr="00FD11FD" w:rsidRDefault="00667E05" w:rsidP="00FD11FD"/>
    <w:sectPr w:rsidR="00667E05" w:rsidRPr="00FD11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B571D"/>
    <w:multiLevelType w:val="multilevel"/>
    <w:tmpl w:val="7D1E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115EC"/>
    <w:multiLevelType w:val="multilevel"/>
    <w:tmpl w:val="88D8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00794"/>
    <w:multiLevelType w:val="multilevel"/>
    <w:tmpl w:val="AF12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A0A2D"/>
    <w:multiLevelType w:val="multilevel"/>
    <w:tmpl w:val="1A6AA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4B2F67"/>
    <w:multiLevelType w:val="multilevel"/>
    <w:tmpl w:val="5F00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C97F9A"/>
    <w:multiLevelType w:val="multilevel"/>
    <w:tmpl w:val="1F70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A053D0"/>
    <w:multiLevelType w:val="multilevel"/>
    <w:tmpl w:val="2E6C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DC241D"/>
    <w:multiLevelType w:val="multilevel"/>
    <w:tmpl w:val="31E6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791237"/>
    <w:multiLevelType w:val="multilevel"/>
    <w:tmpl w:val="DABE3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774DD6"/>
    <w:multiLevelType w:val="multilevel"/>
    <w:tmpl w:val="A6E2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DE59A6"/>
    <w:multiLevelType w:val="multilevel"/>
    <w:tmpl w:val="FC80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C119FE"/>
    <w:multiLevelType w:val="multilevel"/>
    <w:tmpl w:val="AEA8E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0216B3"/>
    <w:multiLevelType w:val="multilevel"/>
    <w:tmpl w:val="195A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A651CD"/>
    <w:multiLevelType w:val="multilevel"/>
    <w:tmpl w:val="F26A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2A008D"/>
    <w:multiLevelType w:val="multilevel"/>
    <w:tmpl w:val="BDEA2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653029"/>
    <w:multiLevelType w:val="multilevel"/>
    <w:tmpl w:val="8F682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AE5406"/>
    <w:multiLevelType w:val="multilevel"/>
    <w:tmpl w:val="6CC88F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F34452"/>
    <w:multiLevelType w:val="multilevel"/>
    <w:tmpl w:val="7216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087197"/>
    <w:multiLevelType w:val="multilevel"/>
    <w:tmpl w:val="1580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3F74CC"/>
    <w:multiLevelType w:val="multilevel"/>
    <w:tmpl w:val="270E8E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204B8C"/>
    <w:multiLevelType w:val="multilevel"/>
    <w:tmpl w:val="0E0A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5A514B"/>
    <w:multiLevelType w:val="multilevel"/>
    <w:tmpl w:val="E3BC6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9E28D0"/>
    <w:multiLevelType w:val="multilevel"/>
    <w:tmpl w:val="C78E3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061A49"/>
    <w:multiLevelType w:val="multilevel"/>
    <w:tmpl w:val="4A82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0844082">
    <w:abstractNumId w:val="22"/>
  </w:num>
  <w:num w:numId="2" w16cid:durableId="408771268">
    <w:abstractNumId w:val="4"/>
  </w:num>
  <w:num w:numId="3" w16cid:durableId="95752425">
    <w:abstractNumId w:val="9"/>
  </w:num>
  <w:num w:numId="4" w16cid:durableId="413093238">
    <w:abstractNumId w:val="23"/>
  </w:num>
  <w:num w:numId="5" w16cid:durableId="80874521">
    <w:abstractNumId w:val="21"/>
  </w:num>
  <w:num w:numId="6" w16cid:durableId="2027825549">
    <w:abstractNumId w:val="8"/>
  </w:num>
  <w:num w:numId="7" w16cid:durableId="913276733">
    <w:abstractNumId w:val="7"/>
  </w:num>
  <w:num w:numId="8" w16cid:durableId="2059862706">
    <w:abstractNumId w:val="1"/>
  </w:num>
  <w:num w:numId="9" w16cid:durableId="881553391">
    <w:abstractNumId w:val="2"/>
  </w:num>
  <w:num w:numId="10" w16cid:durableId="1528565901">
    <w:abstractNumId w:val="15"/>
  </w:num>
  <w:num w:numId="11" w16cid:durableId="1994138474">
    <w:abstractNumId w:val="5"/>
  </w:num>
  <w:num w:numId="12" w16cid:durableId="610014701">
    <w:abstractNumId w:val="10"/>
  </w:num>
  <w:num w:numId="13" w16cid:durableId="2074346944">
    <w:abstractNumId w:val="18"/>
  </w:num>
  <w:num w:numId="14" w16cid:durableId="582104540">
    <w:abstractNumId w:val="12"/>
  </w:num>
  <w:num w:numId="15" w16cid:durableId="764423412">
    <w:abstractNumId w:val="0"/>
  </w:num>
  <w:num w:numId="16" w16cid:durableId="191379910">
    <w:abstractNumId w:val="13"/>
  </w:num>
  <w:num w:numId="17" w16cid:durableId="553738238">
    <w:abstractNumId w:val="14"/>
  </w:num>
  <w:num w:numId="18" w16cid:durableId="551575096">
    <w:abstractNumId w:val="17"/>
  </w:num>
  <w:num w:numId="19" w16cid:durableId="566375737">
    <w:abstractNumId w:val="19"/>
  </w:num>
  <w:num w:numId="20" w16cid:durableId="313485353">
    <w:abstractNumId w:val="3"/>
  </w:num>
  <w:num w:numId="21" w16cid:durableId="2015103465">
    <w:abstractNumId w:val="6"/>
  </w:num>
  <w:num w:numId="22" w16cid:durableId="897519014">
    <w:abstractNumId w:val="16"/>
  </w:num>
  <w:num w:numId="23" w16cid:durableId="502547766">
    <w:abstractNumId w:val="11"/>
  </w:num>
  <w:num w:numId="24" w16cid:durableId="59400599">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126D5"/>
    <w:rsid w:val="00016F59"/>
    <w:rsid w:val="00021F94"/>
    <w:rsid w:val="00022FC9"/>
    <w:rsid w:val="000275BF"/>
    <w:rsid w:val="00032922"/>
    <w:rsid w:val="00033B6A"/>
    <w:rsid w:val="00036D4B"/>
    <w:rsid w:val="00037D25"/>
    <w:rsid w:val="00040AA8"/>
    <w:rsid w:val="000439E6"/>
    <w:rsid w:val="00046522"/>
    <w:rsid w:val="000472B7"/>
    <w:rsid w:val="000560DE"/>
    <w:rsid w:val="0006105A"/>
    <w:rsid w:val="00062AAB"/>
    <w:rsid w:val="00063674"/>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2CDD"/>
    <w:rsid w:val="000C4023"/>
    <w:rsid w:val="000C7E86"/>
    <w:rsid w:val="000D0572"/>
    <w:rsid w:val="000D736A"/>
    <w:rsid w:val="000E11E7"/>
    <w:rsid w:val="000E2708"/>
    <w:rsid w:val="000E3137"/>
    <w:rsid w:val="000E3CE8"/>
    <w:rsid w:val="000E5F5E"/>
    <w:rsid w:val="000E6C7C"/>
    <w:rsid w:val="000F03E2"/>
    <w:rsid w:val="000F1F16"/>
    <w:rsid w:val="000F2676"/>
    <w:rsid w:val="000F5354"/>
    <w:rsid w:val="000F7EC4"/>
    <w:rsid w:val="00100FC8"/>
    <w:rsid w:val="00101EEF"/>
    <w:rsid w:val="001029B2"/>
    <w:rsid w:val="00104B2F"/>
    <w:rsid w:val="001053D5"/>
    <w:rsid w:val="00106786"/>
    <w:rsid w:val="00111ED4"/>
    <w:rsid w:val="00116BB2"/>
    <w:rsid w:val="00117DCA"/>
    <w:rsid w:val="00120DA5"/>
    <w:rsid w:val="001217D4"/>
    <w:rsid w:val="001229FD"/>
    <w:rsid w:val="0012313F"/>
    <w:rsid w:val="00133A1B"/>
    <w:rsid w:val="00135920"/>
    <w:rsid w:val="001365AF"/>
    <w:rsid w:val="001439A6"/>
    <w:rsid w:val="001533F6"/>
    <w:rsid w:val="00154F52"/>
    <w:rsid w:val="0016137C"/>
    <w:rsid w:val="00162C49"/>
    <w:rsid w:val="0017416C"/>
    <w:rsid w:val="001849B8"/>
    <w:rsid w:val="00185F0B"/>
    <w:rsid w:val="00187466"/>
    <w:rsid w:val="00191BD9"/>
    <w:rsid w:val="00192983"/>
    <w:rsid w:val="001963C5"/>
    <w:rsid w:val="001A057D"/>
    <w:rsid w:val="001A1C6B"/>
    <w:rsid w:val="001A29B6"/>
    <w:rsid w:val="001A5AA1"/>
    <w:rsid w:val="001A5D8B"/>
    <w:rsid w:val="001A5FB4"/>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32C36"/>
    <w:rsid w:val="00242504"/>
    <w:rsid w:val="00242566"/>
    <w:rsid w:val="00242B49"/>
    <w:rsid w:val="0024319A"/>
    <w:rsid w:val="002434BB"/>
    <w:rsid w:val="00243C46"/>
    <w:rsid w:val="00247DA9"/>
    <w:rsid w:val="00247F1F"/>
    <w:rsid w:val="0025177A"/>
    <w:rsid w:val="00252060"/>
    <w:rsid w:val="00254E02"/>
    <w:rsid w:val="002550B2"/>
    <w:rsid w:val="00257C97"/>
    <w:rsid w:val="00264EA5"/>
    <w:rsid w:val="002655AD"/>
    <w:rsid w:val="00266DA6"/>
    <w:rsid w:val="00266FA2"/>
    <w:rsid w:val="00270D79"/>
    <w:rsid w:val="00273765"/>
    <w:rsid w:val="002815D8"/>
    <w:rsid w:val="002845C0"/>
    <w:rsid w:val="00284ED1"/>
    <w:rsid w:val="002857AD"/>
    <w:rsid w:val="00291D1B"/>
    <w:rsid w:val="00292CC9"/>
    <w:rsid w:val="0029596B"/>
    <w:rsid w:val="00296137"/>
    <w:rsid w:val="002B104F"/>
    <w:rsid w:val="002B2F10"/>
    <w:rsid w:val="002B527D"/>
    <w:rsid w:val="002C5358"/>
    <w:rsid w:val="002C7DF3"/>
    <w:rsid w:val="002D0738"/>
    <w:rsid w:val="002D1C8A"/>
    <w:rsid w:val="002D2124"/>
    <w:rsid w:val="002D36FA"/>
    <w:rsid w:val="002D4E40"/>
    <w:rsid w:val="002F388E"/>
    <w:rsid w:val="0030456D"/>
    <w:rsid w:val="003066BC"/>
    <w:rsid w:val="00314571"/>
    <w:rsid w:val="0031463D"/>
    <w:rsid w:val="003177B2"/>
    <w:rsid w:val="00317E1D"/>
    <w:rsid w:val="0032089E"/>
    <w:rsid w:val="00324E64"/>
    <w:rsid w:val="00325D1D"/>
    <w:rsid w:val="0033427A"/>
    <w:rsid w:val="00343D9D"/>
    <w:rsid w:val="00343FFA"/>
    <w:rsid w:val="00352B50"/>
    <w:rsid w:val="00352F77"/>
    <w:rsid w:val="003573EA"/>
    <w:rsid w:val="00361135"/>
    <w:rsid w:val="003615F5"/>
    <w:rsid w:val="00362690"/>
    <w:rsid w:val="00363C6B"/>
    <w:rsid w:val="00363F2A"/>
    <w:rsid w:val="003648C5"/>
    <w:rsid w:val="003672FC"/>
    <w:rsid w:val="00370BA3"/>
    <w:rsid w:val="00370F77"/>
    <w:rsid w:val="00375E07"/>
    <w:rsid w:val="0037779D"/>
    <w:rsid w:val="00381B7E"/>
    <w:rsid w:val="0038472D"/>
    <w:rsid w:val="00384949"/>
    <w:rsid w:val="00385EA1"/>
    <w:rsid w:val="0038740B"/>
    <w:rsid w:val="0039776F"/>
    <w:rsid w:val="003A0D30"/>
    <w:rsid w:val="003A259E"/>
    <w:rsid w:val="003A4196"/>
    <w:rsid w:val="003A790C"/>
    <w:rsid w:val="003B05AA"/>
    <w:rsid w:val="003B25C4"/>
    <w:rsid w:val="003C0194"/>
    <w:rsid w:val="003C1944"/>
    <w:rsid w:val="003D017A"/>
    <w:rsid w:val="003D0C80"/>
    <w:rsid w:val="003D1002"/>
    <w:rsid w:val="003D2A01"/>
    <w:rsid w:val="003E3571"/>
    <w:rsid w:val="003E48E3"/>
    <w:rsid w:val="003E5BA3"/>
    <w:rsid w:val="003F18C3"/>
    <w:rsid w:val="003F1B7E"/>
    <w:rsid w:val="003F454F"/>
    <w:rsid w:val="003F4BFE"/>
    <w:rsid w:val="003F50E2"/>
    <w:rsid w:val="00406022"/>
    <w:rsid w:val="00406F77"/>
    <w:rsid w:val="00411105"/>
    <w:rsid w:val="004139D5"/>
    <w:rsid w:val="00416A04"/>
    <w:rsid w:val="00430750"/>
    <w:rsid w:val="00431416"/>
    <w:rsid w:val="004324D1"/>
    <w:rsid w:val="00434759"/>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609"/>
    <w:rsid w:val="00476FAC"/>
    <w:rsid w:val="00485D0F"/>
    <w:rsid w:val="00487A3F"/>
    <w:rsid w:val="00497651"/>
    <w:rsid w:val="004A05C4"/>
    <w:rsid w:val="004A28F3"/>
    <w:rsid w:val="004A7183"/>
    <w:rsid w:val="004B3418"/>
    <w:rsid w:val="004B4B99"/>
    <w:rsid w:val="004B6251"/>
    <w:rsid w:val="004C5873"/>
    <w:rsid w:val="004D33E4"/>
    <w:rsid w:val="004D74B9"/>
    <w:rsid w:val="004F5905"/>
    <w:rsid w:val="004F5C8E"/>
    <w:rsid w:val="00504C98"/>
    <w:rsid w:val="00505643"/>
    <w:rsid w:val="00507D22"/>
    <w:rsid w:val="005222F7"/>
    <w:rsid w:val="00525EB2"/>
    <w:rsid w:val="00525EEE"/>
    <w:rsid w:val="005306A0"/>
    <w:rsid w:val="00530FC2"/>
    <w:rsid w:val="00542B59"/>
    <w:rsid w:val="00542E78"/>
    <w:rsid w:val="00546E58"/>
    <w:rsid w:val="005470F8"/>
    <w:rsid w:val="005471C1"/>
    <w:rsid w:val="00547A4B"/>
    <w:rsid w:val="00552EB5"/>
    <w:rsid w:val="00556BA6"/>
    <w:rsid w:val="0056479B"/>
    <w:rsid w:val="00565A9B"/>
    <w:rsid w:val="00566419"/>
    <w:rsid w:val="005669B9"/>
    <w:rsid w:val="00570ABB"/>
    <w:rsid w:val="00570B44"/>
    <w:rsid w:val="00572C92"/>
    <w:rsid w:val="00573FC0"/>
    <w:rsid w:val="00575569"/>
    <w:rsid w:val="0057595D"/>
    <w:rsid w:val="00576781"/>
    <w:rsid w:val="00586495"/>
    <w:rsid w:val="005876D3"/>
    <w:rsid w:val="00587E7F"/>
    <w:rsid w:val="005A1AA8"/>
    <w:rsid w:val="005A2074"/>
    <w:rsid w:val="005A37B2"/>
    <w:rsid w:val="005A4A41"/>
    <w:rsid w:val="005B0FCB"/>
    <w:rsid w:val="005B106D"/>
    <w:rsid w:val="005B2327"/>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391F"/>
    <w:rsid w:val="00615EFC"/>
    <w:rsid w:val="0062262B"/>
    <w:rsid w:val="006263AD"/>
    <w:rsid w:val="0062663F"/>
    <w:rsid w:val="00630BEB"/>
    <w:rsid w:val="00633A17"/>
    <w:rsid w:val="00634BC4"/>
    <w:rsid w:val="006365FD"/>
    <w:rsid w:val="00637B36"/>
    <w:rsid w:val="00640257"/>
    <w:rsid w:val="006450F8"/>
    <w:rsid w:val="00645F4D"/>
    <w:rsid w:val="00651360"/>
    <w:rsid w:val="00653018"/>
    <w:rsid w:val="00655E0F"/>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602D"/>
    <w:rsid w:val="006D676E"/>
    <w:rsid w:val="006E1E63"/>
    <w:rsid w:val="006E27F6"/>
    <w:rsid w:val="006E4615"/>
    <w:rsid w:val="006E7371"/>
    <w:rsid w:val="006F2493"/>
    <w:rsid w:val="006F32C3"/>
    <w:rsid w:val="006F41D7"/>
    <w:rsid w:val="006F6EDB"/>
    <w:rsid w:val="00704D38"/>
    <w:rsid w:val="00705A0C"/>
    <w:rsid w:val="00707C68"/>
    <w:rsid w:val="00714D59"/>
    <w:rsid w:val="00716D18"/>
    <w:rsid w:val="007208C7"/>
    <w:rsid w:val="00720FA4"/>
    <w:rsid w:val="007342EC"/>
    <w:rsid w:val="00735E3A"/>
    <w:rsid w:val="0073779C"/>
    <w:rsid w:val="0074342E"/>
    <w:rsid w:val="0074471C"/>
    <w:rsid w:val="00760203"/>
    <w:rsid w:val="00763DD0"/>
    <w:rsid w:val="00765DC2"/>
    <w:rsid w:val="00777D58"/>
    <w:rsid w:val="00784CE2"/>
    <w:rsid w:val="0079175A"/>
    <w:rsid w:val="0079245D"/>
    <w:rsid w:val="00792C86"/>
    <w:rsid w:val="007940FE"/>
    <w:rsid w:val="007A00BA"/>
    <w:rsid w:val="007A1DA7"/>
    <w:rsid w:val="007A42E6"/>
    <w:rsid w:val="007B113E"/>
    <w:rsid w:val="007B4EBB"/>
    <w:rsid w:val="007B5CF5"/>
    <w:rsid w:val="007B71DB"/>
    <w:rsid w:val="007C1EAE"/>
    <w:rsid w:val="007C70F7"/>
    <w:rsid w:val="007D06AA"/>
    <w:rsid w:val="007D2F5F"/>
    <w:rsid w:val="007D789D"/>
    <w:rsid w:val="007E4928"/>
    <w:rsid w:val="007E5B5E"/>
    <w:rsid w:val="007F0CBC"/>
    <w:rsid w:val="007F0F15"/>
    <w:rsid w:val="007F2525"/>
    <w:rsid w:val="007F2E29"/>
    <w:rsid w:val="0080262B"/>
    <w:rsid w:val="00804FD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47D0"/>
    <w:rsid w:val="00865411"/>
    <w:rsid w:val="00867D20"/>
    <w:rsid w:val="00870836"/>
    <w:rsid w:val="00873D84"/>
    <w:rsid w:val="00873E12"/>
    <w:rsid w:val="00873EC4"/>
    <w:rsid w:val="008758CA"/>
    <w:rsid w:val="00876EAE"/>
    <w:rsid w:val="008825D4"/>
    <w:rsid w:val="00895F60"/>
    <w:rsid w:val="008A02C6"/>
    <w:rsid w:val="008A161E"/>
    <w:rsid w:val="008A31D6"/>
    <w:rsid w:val="008A3631"/>
    <w:rsid w:val="008A495D"/>
    <w:rsid w:val="008A57CD"/>
    <w:rsid w:val="008A7762"/>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3C07"/>
    <w:rsid w:val="00917703"/>
    <w:rsid w:val="00923002"/>
    <w:rsid w:val="00923110"/>
    <w:rsid w:val="00926FEE"/>
    <w:rsid w:val="009270D3"/>
    <w:rsid w:val="00932470"/>
    <w:rsid w:val="009337EE"/>
    <w:rsid w:val="0093510D"/>
    <w:rsid w:val="00940A1F"/>
    <w:rsid w:val="009410DE"/>
    <w:rsid w:val="00950B05"/>
    <w:rsid w:val="00951B71"/>
    <w:rsid w:val="0095337B"/>
    <w:rsid w:val="00964915"/>
    <w:rsid w:val="009649DA"/>
    <w:rsid w:val="00965DE1"/>
    <w:rsid w:val="00970223"/>
    <w:rsid w:val="009729C9"/>
    <w:rsid w:val="00981311"/>
    <w:rsid w:val="009870A5"/>
    <w:rsid w:val="00993924"/>
    <w:rsid w:val="00994A29"/>
    <w:rsid w:val="00996ED5"/>
    <w:rsid w:val="009A0161"/>
    <w:rsid w:val="009A44C9"/>
    <w:rsid w:val="009B4901"/>
    <w:rsid w:val="009C24EF"/>
    <w:rsid w:val="009C301F"/>
    <w:rsid w:val="009C3606"/>
    <w:rsid w:val="009C4A8A"/>
    <w:rsid w:val="009D0BFA"/>
    <w:rsid w:val="009D58F4"/>
    <w:rsid w:val="009E6459"/>
    <w:rsid w:val="009E798B"/>
    <w:rsid w:val="009F1F01"/>
    <w:rsid w:val="009F3BAE"/>
    <w:rsid w:val="009F4D1A"/>
    <w:rsid w:val="00A06F58"/>
    <w:rsid w:val="00A10482"/>
    <w:rsid w:val="00A154DD"/>
    <w:rsid w:val="00A15DDE"/>
    <w:rsid w:val="00A17E62"/>
    <w:rsid w:val="00A2312D"/>
    <w:rsid w:val="00A275CD"/>
    <w:rsid w:val="00A35501"/>
    <w:rsid w:val="00A35C5E"/>
    <w:rsid w:val="00A44AC5"/>
    <w:rsid w:val="00A4756D"/>
    <w:rsid w:val="00A47D4D"/>
    <w:rsid w:val="00A509E9"/>
    <w:rsid w:val="00A520DC"/>
    <w:rsid w:val="00A543A9"/>
    <w:rsid w:val="00A54ED4"/>
    <w:rsid w:val="00A65655"/>
    <w:rsid w:val="00A76E15"/>
    <w:rsid w:val="00A81971"/>
    <w:rsid w:val="00A82034"/>
    <w:rsid w:val="00A9415B"/>
    <w:rsid w:val="00A95C61"/>
    <w:rsid w:val="00AA0C71"/>
    <w:rsid w:val="00AA0CA0"/>
    <w:rsid w:val="00AA1612"/>
    <w:rsid w:val="00AA1B33"/>
    <w:rsid w:val="00AA30D9"/>
    <w:rsid w:val="00AA44D8"/>
    <w:rsid w:val="00AA506E"/>
    <w:rsid w:val="00AA6189"/>
    <w:rsid w:val="00AB0A0A"/>
    <w:rsid w:val="00AB0C83"/>
    <w:rsid w:val="00AB237A"/>
    <w:rsid w:val="00AB68F1"/>
    <w:rsid w:val="00AB6F30"/>
    <w:rsid w:val="00AB7731"/>
    <w:rsid w:val="00AC38D5"/>
    <w:rsid w:val="00AD414F"/>
    <w:rsid w:val="00AD4F76"/>
    <w:rsid w:val="00AD7C49"/>
    <w:rsid w:val="00AE1F1E"/>
    <w:rsid w:val="00AE229F"/>
    <w:rsid w:val="00AE419F"/>
    <w:rsid w:val="00AE6D9E"/>
    <w:rsid w:val="00AF22E4"/>
    <w:rsid w:val="00B008BA"/>
    <w:rsid w:val="00B02C75"/>
    <w:rsid w:val="00B04EA8"/>
    <w:rsid w:val="00B06429"/>
    <w:rsid w:val="00B124F2"/>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60290"/>
    <w:rsid w:val="00B656A2"/>
    <w:rsid w:val="00B670D7"/>
    <w:rsid w:val="00B67C58"/>
    <w:rsid w:val="00B71326"/>
    <w:rsid w:val="00B77DBE"/>
    <w:rsid w:val="00B80CA8"/>
    <w:rsid w:val="00B815BD"/>
    <w:rsid w:val="00B82A30"/>
    <w:rsid w:val="00B8346D"/>
    <w:rsid w:val="00B846F9"/>
    <w:rsid w:val="00B87375"/>
    <w:rsid w:val="00B964F1"/>
    <w:rsid w:val="00B9672C"/>
    <w:rsid w:val="00BA01D2"/>
    <w:rsid w:val="00BA1E03"/>
    <w:rsid w:val="00BA3840"/>
    <w:rsid w:val="00BA3AE3"/>
    <w:rsid w:val="00BA3DB8"/>
    <w:rsid w:val="00BA51B4"/>
    <w:rsid w:val="00BA5534"/>
    <w:rsid w:val="00BA5D8F"/>
    <w:rsid w:val="00BA70B3"/>
    <w:rsid w:val="00BA7ECB"/>
    <w:rsid w:val="00BB3EEF"/>
    <w:rsid w:val="00BC0329"/>
    <w:rsid w:val="00BC0A50"/>
    <w:rsid w:val="00BC0AB8"/>
    <w:rsid w:val="00BC188C"/>
    <w:rsid w:val="00BC3631"/>
    <w:rsid w:val="00BC4A52"/>
    <w:rsid w:val="00BD1CBF"/>
    <w:rsid w:val="00BD5854"/>
    <w:rsid w:val="00BE05E9"/>
    <w:rsid w:val="00BE370B"/>
    <w:rsid w:val="00BE76BB"/>
    <w:rsid w:val="00BF03C7"/>
    <w:rsid w:val="00BF164D"/>
    <w:rsid w:val="00BF5B5D"/>
    <w:rsid w:val="00BF5D26"/>
    <w:rsid w:val="00BF6CB0"/>
    <w:rsid w:val="00C02D54"/>
    <w:rsid w:val="00C03265"/>
    <w:rsid w:val="00C06D01"/>
    <w:rsid w:val="00C12523"/>
    <w:rsid w:val="00C24656"/>
    <w:rsid w:val="00C32B04"/>
    <w:rsid w:val="00C40DEE"/>
    <w:rsid w:val="00C50D3E"/>
    <w:rsid w:val="00C648AD"/>
    <w:rsid w:val="00C6744F"/>
    <w:rsid w:val="00C71FCA"/>
    <w:rsid w:val="00C722EC"/>
    <w:rsid w:val="00C72C07"/>
    <w:rsid w:val="00C72F12"/>
    <w:rsid w:val="00C75740"/>
    <w:rsid w:val="00C768CB"/>
    <w:rsid w:val="00C81DF6"/>
    <w:rsid w:val="00C827D2"/>
    <w:rsid w:val="00C8798C"/>
    <w:rsid w:val="00C9073B"/>
    <w:rsid w:val="00C92506"/>
    <w:rsid w:val="00C93A29"/>
    <w:rsid w:val="00C97124"/>
    <w:rsid w:val="00CA3428"/>
    <w:rsid w:val="00CA3A5A"/>
    <w:rsid w:val="00CB4D08"/>
    <w:rsid w:val="00CB6326"/>
    <w:rsid w:val="00CC10BB"/>
    <w:rsid w:val="00CC1343"/>
    <w:rsid w:val="00CC17E6"/>
    <w:rsid w:val="00CD4195"/>
    <w:rsid w:val="00CD4284"/>
    <w:rsid w:val="00CD5572"/>
    <w:rsid w:val="00CE03BA"/>
    <w:rsid w:val="00CE35EB"/>
    <w:rsid w:val="00CE49AE"/>
    <w:rsid w:val="00CF2B48"/>
    <w:rsid w:val="00CF43B5"/>
    <w:rsid w:val="00CF46A8"/>
    <w:rsid w:val="00CF5C5D"/>
    <w:rsid w:val="00CF6D6E"/>
    <w:rsid w:val="00CF6EF0"/>
    <w:rsid w:val="00CF7999"/>
    <w:rsid w:val="00D01761"/>
    <w:rsid w:val="00D05F2A"/>
    <w:rsid w:val="00D07DC3"/>
    <w:rsid w:val="00D129BE"/>
    <w:rsid w:val="00D22FA5"/>
    <w:rsid w:val="00D24E09"/>
    <w:rsid w:val="00D26622"/>
    <w:rsid w:val="00D30785"/>
    <w:rsid w:val="00D348DD"/>
    <w:rsid w:val="00D36FE7"/>
    <w:rsid w:val="00D5430C"/>
    <w:rsid w:val="00D61885"/>
    <w:rsid w:val="00D71E2C"/>
    <w:rsid w:val="00D72266"/>
    <w:rsid w:val="00D743D6"/>
    <w:rsid w:val="00D7589E"/>
    <w:rsid w:val="00D769AD"/>
    <w:rsid w:val="00D77BDA"/>
    <w:rsid w:val="00D81294"/>
    <w:rsid w:val="00D82A64"/>
    <w:rsid w:val="00D83621"/>
    <w:rsid w:val="00D876E1"/>
    <w:rsid w:val="00D94965"/>
    <w:rsid w:val="00D95BC8"/>
    <w:rsid w:val="00D97508"/>
    <w:rsid w:val="00D977E4"/>
    <w:rsid w:val="00D97EE4"/>
    <w:rsid w:val="00DA64BA"/>
    <w:rsid w:val="00DA6716"/>
    <w:rsid w:val="00DA7DBE"/>
    <w:rsid w:val="00DB0804"/>
    <w:rsid w:val="00DB2ED3"/>
    <w:rsid w:val="00DB40FC"/>
    <w:rsid w:val="00DC3FBB"/>
    <w:rsid w:val="00DC7B2F"/>
    <w:rsid w:val="00DD1021"/>
    <w:rsid w:val="00DD1C9B"/>
    <w:rsid w:val="00DD70FF"/>
    <w:rsid w:val="00DE0BF5"/>
    <w:rsid w:val="00DE3386"/>
    <w:rsid w:val="00E04AB7"/>
    <w:rsid w:val="00E05B6B"/>
    <w:rsid w:val="00E07198"/>
    <w:rsid w:val="00E07CF0"/>
    <w:rsid w:val="00E23A24"/>
    <w:rsid w:val="00E27311"/>
    <w:rsid w:val="00E27FA1"/>
    <w:rsid w:val="00E30066"/>
    <w:rsid w:val="00E34529"/>
    <w:rsid w:val="00E365DF"/>
    <w:rsid w:val="00E37FA7"/>
    <w:rsid w:val="00E44BA7"/>
    <w:rsid w:val="00E50511"/>
    <w:rsid w:val="00E50822"/>
    <w:rsid w:val="00E52EF5"/>
    <w:rsid w:val="00E530C7"/>
    <w:rsid w:val="00E54C24"/>
    <w:rsid w:val="00E54F1E"/>
    <w:rsid w:val="00E555CE"/>
    <w:rsid w:val="00E5652F"/>
    <w:rsid w:val="00E61542"/>
    <w:rsid w:val="00E658AA"/>
    <w:rsid w:val="00E758BF"/>
    <w:rsid w:val="00E75EB0"/>
    <w:rsid w:val="00E7630C"/>
    <w:rsid w:val="00E829A8"/>
    <w:rsid w:val="00E90F16"/>
    <w:rsid w:val="00E93BF8"/>
    <w:rsid w:val="00E95242"/>
    <w:rsid w:val="00EA0A5B"/>
    <w:rsid w:val="00EA1E10"/>
    <w:rsid w:val="00EA5496"/>
    <w:rsid w:val="00EA6337"/>
    <w:rsid w:val="00EA798D"/>
    <w:rsid w:val="00EB0F07"/>
    <w:rsid w:val="00EB3A7D"/>
    <w:rsid w:val="00EC7562"/>
    <w:rsid w:val="00ED23D9"/>
    <w:rsid w:val="00ED23E8"/>
    <w:rsid w:val="00ED33AD"/>
    <w:rsid w:val="00ED5166"/>
    <w:rsid w:val="00ED635B"/>
    <w:rsid w:val="00EE364C"/>
    <w:rsid w:val="00EE49DA"/>
    <w:rsid w:val="00EF4AB8"/>
    <w:rsid w:val="00EF5072"/>
    <w:rsid w:val="00EF55F0"/>
    <w:rsid w:val="00EF6477"/>
    <w:rsid w:val="00F01F75"/>
    <w:rsid w:val="00F076E4"/>
    <w:rsid w:val="00F11D64"/>
    <w:rsid w:val="00F255F5"/>
    <w:rsid w:val="00F26713"/>
    <w:rsid w:val="00F2713A"/>
    <w:rsid w:val="00F34709"/>
    <w:rsid w:val="00F410C5"/>
    <w:rsid w:val="00F4370B"/>
    <w:rsid w:val="00F44C12"/>
    <w:rsid w:val="00F452A7"/>
    <w:rsid w:val="00F462CA"/>
    <w:rsid w:val="00F46A0A"/>
    <w:rsid w:val="00F52509"/>
    <w:rsid w:val="00F55852"/>
    <w:rsid w:val="00F56ADA"/>
    <w:rsid w:val="00F62312"/>
    <w:rsid w:val="00F64653"/>
    <w:rsid w:val="00F65E69"/>
    <w:rsid w:val="00F72208"/>
    <w:rsid w:val="00F7245F"/>
    <w:rsid w:val="00F8073B"/>
    <w:rsid w:val="00F80B71"/>
    <w:rsid w:val="00F82801"/>
    <w:rsid w:val="00F82D4C"/>
    <w:rsid w:val="00F90B26"/>
    <w:rsid w:val="00F94ED9"/>
    <w:rsid w:val="00F9778B"/>
    <w:rsid w:val="00FA487B"/>
    <w:rsid w:val="00FB119B"/>
    <w:rsid w:val="00FB35E3"/>
    <w:rsid w:val="00FB3722"/>
    <w:rsid w:val="00FB588E"/>
    <w:rsid w:val="00FB60C7"/>
    <w:rsid w:val="00FB78D9"/>
    <w:rsid w:val="00FC1009"/>
    <w:rsid w:val="00FC4F23"/>
    <w:rsid w:val="00FD11FD"/>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1029</TotalTime>
  <Pages>1</Pages>
  <Words>818</Words>
  <Characters>4663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1508</cp:revision>
  <dcterms:created xsi:type="dcterms:W3CDTF">2023-11-24T07:45:00Z</dcterms:created>
  <dcterms:modified xsi:type="dcterms:W3CDTF">2024-04-26T09:01:00Z</dcterms:modified>
</cp:coreProperties>
</file>