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ED1A5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</w:rPr>
      </w:pPr>
      <w:r w:rsidRPr="00626AE1">
        <w:rPr>
          <w:rFonts w:ascii="Times New Roman" w:eastAsia="Times New Roman" w:hAnsi="Times New Roman" w:cs="Times New Roman"/>
          <w:sz w:val="24"/>
          <w:szCs w:val="24"/>
        </w:rPr>
        <w:t>Товариство з обмеженою відповідальністю "Світанок"</w:t>
      </w:r>
      <w:r w:rsidRPr="00626AE1">
        <w:rPr>
          <w:rFonts w:ascii="Times New Roman" w:eastAsia="Times New Roman" w:hAnsi="Times New Roman" w:cs="Times New Roman"/>
          <w:sz w:val="24"/>
          <w:szCs w:val="24"/>
        </w:rPr>
        <w:br/>
        <w:t>Код ЄДРПОУ 12345678</w:t>
      </w:r>
    </w:p>
    <w:p w14:paraId="381D4DAE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</w:rPr>
      </w:pPr>
      <w:r w:rsidRPr="00626AE1">
        <w:rPr>
          <w:rFonts w:ascii="Times New Roman" w:eastAsia="Times New Roman" w:hAnsi="Times New Roman" w:cs="Times New Roman"/>
          <w:sz w:val="24"/>
          <w:szCs w:val="24"/>
        </w:rPr>
        <w:t>НАКАЗ № ___</w:t>
      </w:r>
    </w:p>
    <w:p w14:paraId="5739E287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</w:rPr>
      </w:pPr>
      <w:r w:rsidRPr="00626AE1">
        <w:rPr>
          <w:rFonts w:ascii="Times New Roman" w:eastAsia="Times New Roman" w:hAnsi="Times New Roman" w:cs="Times New Roman"/>
          <w:sz w:val="24"/>
          <w:szCs w:val="24"/>
        </w:rPr>
        <w:t>м. Київ "___" ____________ 20__ р.</w:t>
      </w:r>
    </w:p>
    <w:p w14:paraId="62B43879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</w:rPr>
      </w:pPr>
      <w:r w:rsidRPr="00626AE1">
        <w:rPr>
          <w:rFonts w:ascii="Times New Roman" w:eastAsia="Times New Roman" w:hAnsi="Times New Roman" w:cs="Times New Roman"/>
          <w:sz w:val="24"/>
          <w:szCs w:val="24"/>
        </w:rPr>
        <w:t>Про продовження відпустки у зв'язку з вагітністю та пологами</w:t>
      </w:r>
    </w:p>
    <w:p w14:paraId="36E75538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</w:rPr>
      </w:pPr>
      <w:r w:rsidRPr="00626AE1">
        <w:rPr>
          <w:rFonts w:ascii="Times New Roman" w:eastAsia="Times New Roman" w:hAnsi="Times New Roman" w:cs="Times New Roman"/>
          <w:sz w:val="24"/>
          <w:szCs w:val="24"/>
        </w:rPr>
        <w:t>Відповідно до статті 17 Закону України "Про відпустки" та на підставі заяви Петренко Марії Іванівни від 15.07.2023 р. і медичного висновку від 14.07.2023 р. № 123,</w:t>
      </w:r>
    </w:p>
    <w:p w14:paraId="63BD2852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</w:rPr>
      </w:pPr>
      <w:r w:rsidRPr="00626AE1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6AC0CFF7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</w:rPr>
      </w:pPr>
      <w:r w:rsidRPr="00626AE1">
        <w:rPr>
          <w:rFonts w:ascii="Times New Roman" w:eastAsia="Times New Roman" w:hAnsi="Times New Roman" w:cs="Times New Roman"/>
          <w:sz w:val="24"/>
          <w:szCs w:val="24"/>
        </w:rPr>
        <w:t>1. Продовжити Петренко Марії Іванівні, менеджеру з продажу, відпустку у зв'язку з вагітністю та пологами на 14 календарних днів з 16.07.2023 р. по 29.07.2023 р. включно у зв'язку з ускладненнями під час пологів.</w:t>
      </w:r>
    </w:p>
    <w:p w14:paraId="01F73271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2. Бухгалтерії провести нарахування допомоги по вагітності та пологах за період продовження відпустки згідно з чинним законодавством.</w:t>
      </w:r>
    </w:p>
    <w:p w14:paraId="0356C842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кадрів внести відповідні зміни до особової картки працівниці та забезпечити ознайомлення Петренко М.І. з цим наказом під підпис.</w:t>
      </w:r>
    </w:p>
    <w:p w14:paraId="334D5017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4. Контроль за виконанням цього наказу покласти на начальника відділу кадрів Коваленко О.П.</w:t>
      </w:r>
    </w:p>
    <w:p w14:paraId="38065119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заява Петренко М.І. від 15.07.2023 р., медичний висновок від 14.07.2023 р. № 123.</w:t>
      </w:r>
    </w:p>
    <w:p w14:paraId="6561F300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Сидоренко В.В.</w:t>
      </w:r>
    </w:p>
    <w:p w14:paraId="79B43118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ознайомлена: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[підпис] Петренко М.І. [дата ознайомлення]</w:t>
      </w:r>
    </w:p>
    <w:p w14:paraId="10CC6DB8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про продовження відпустки у зв'язку з вагітністю та пологами розроблено з урахуванням вимог українського законодавства та практики оформлення подібних документів.</w:t>
      </w:r>
    </w:p>
    <w:p w14:paraId="0D99D309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У наказі вказано основний нормативно-правовий акт, на який спирається роботодавець при виданні такого наказу. Це стаття 17 Закону України "Про відпустки", яка передбачає можливість продовження відпустки у зв'язку з вагітністю та пологами у певних випадках.</w:t>
      </w:r>
    </w:p>
    <w:p w14:paraId="6141B3AB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чітко визначає рішення про продовження відпустки, вказуючи прізвище, ім'я та по батькові працівниці, її посаду, тривалість продовження відпустки та конкретні дати. У наведеному прикладі відпустка продовжується на 14 календарних днів з 16.07.2023 р. по 29.07.2023 р. включно. Ці дати та тривалість продовження можуть бути змінені відповідно до реальної ситуації конкретної працівниці та медичних показань.</w:t>
      </w:r>
    </w:p>
    <w:p w14:paraId="30969830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Важливим елементом наказу є вказівка на підставу для продовження відпустки. У нашому прикладі це заява працівниці та медичний висновок, із зазначенням їх дат та номерів.</w:t>
      </w:r>
    </w:p>
    <w:p w14:paraId="1C5946F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шаблону важливо звернути увагу на правильне зазначення персональних даних, посади, назви підприємства та дат. Наприклад, замість "Петренко Марії Іванівні" слід вказати прізвище, ім'я та по батькові конкретної працівниці, а замість "ТОВ "Світанок"" - назву свого підприємства.</w:t>
      </w:r>
    </w:p>
    <w:p w14:paraId="2803A621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Дата видання наказу також є важливим елементом. Рекомендується видавати такий наказ якомога швидше після отримання необхідних документів від працівниці, щоб забезпечити безперервність відпустки.</w:t>
      </w:r>
    </w:p>
    <w:p w14:paraId="2F090F44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також зазначити, що наказ містить пункти про нарахування допомоги за період продовження відпустки та про внесення відповідних змін до кадрової документації. Це забезпечує повноту врегулювання всіх аспектів, пов'язаних з продовженням відпустки.</w:t>
      </w:r>
    </w:p>
    <w:p w14:paraId="099B5DED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є гнучким і може бути адаптований під конкретні потреби підприємства. Наприклад, можна додати додаткові пункти або змінити формулювання відповідно до внутрішніх правил підприємства.</w:t>
      </w:r>
    </w:p>
    <w:p w14:paraId="286F05BF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пам'ятати, що видання такого наказу - це обов'язок роботодавця за наявності відповідних підстав. Після видання наказу працівниця має бути ознайомлена з ним під підпис, що підтверджується відповідним записом у кінці документа.</w:t>
      </w:r>
    </w:p>
    <w:p w14:paraId="463C3027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0E1011C0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поданою заявою Іванової Марії Петрівни про продовження відпустки у зв’язку з вагітністю та пологами, керуючись статтею 179 Кодексу законів про працю України та статтею 17 Закону України «Про відпустки»,</w:t>
      </w:r>
    </w:p>
    <w:p w14:paraId="1985B477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968F82C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1. Продовжити відпустку у зв’язку з вагітністю та пологами Івановій Марії Петрівні на 14 календарних днів, з 1 серпня 2024 року по 14 серпня 2024 року.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Бухгалтерії забезпечити нарахування та виплату відповідної допомоги у зв'язку з продовженням відпустки.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Контроль за виконанням цього наказу залишаю за собою.</w:t>
      </w:r>
    </w:p>
    <w:p w14:paraId="0B0579A4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Підприємства Петров Іван Іванович</w:t>
      </w:r>
    </w:p>
    <w:p w14:paraId="6C185142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BF23228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157B1900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поданою заявою Іванової Марії Петрівни про продовження відпустки у зв’язку з вагітністю та пологами, керуючись статтею 179 Кодексу законів про працю України та статтею 17 Закону України «Про відпустки»,</w:t>
      </w:r>
    </w:p>
    <w:p w14:paraId="2E7AE134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3B1E5751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1. Продовжити відпустку у зв’язку з вагітністю та пологами Івановій Марії Петрівні на 14 календарних днів, з 1 серпня 2024 року по 14 серпня 2024 року.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Бухгалтерії забезпечити нарахування та виплату відповідної допомоги у зв'язку з продовженням відпустки.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Контроль за виконанням цього наказу залишаю за собою.</w:t>
      </w:r>
    </w:p>
    <w:p w14:paraId="16088696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Підприємства Петров Іван Іванович</w:t>
      </w:r>
    </w:p>
    <w:p w14:paraId="601FD8E5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 про продовження відпустки у зв’язку з вагітністю та пологами</w:t>
      </w:r>
    </w:p>
    <w:p w14:paraId="40D0B011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</w:p>
    <w:p w14:paraId="20FF6514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00D56F22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17152E0A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Про продовження відпустки у зв’язку з вагітністю та пологами [ПІБ]</w:t>
      </w:r>
    </w:p>
    <w:p w14:paraId="22940270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180 Кодексу законів про працю України, у разі ускладнених пологів, народження двійнят або трійнят, а також у разі захворювання новонародженої дитини, на яке видано медичну довідку, жінці може бути надано додаткову відпустку у зв'язку з вагітністю та пологами тривалістю до 14 календарних днів.</w:t>
      </w:r>
    </w:p>
    <w:p w14:paraId="232E48A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[вказати причину продовження відпустки, наприклад, медичної довідки про ускладнені пологи],</w:t>
      </w:r>
    </w:p>
    <w:p w14:paraId="41A54B0D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7D3D0BE5" w14:textId="77777777" w:rsidR="00626AE1" w:rsidRPr="00626AE1" w:rsidRDefault="00626AE1" w:rsidP="00626AE1">
      <w:pPr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відпустку у зв’язку з вагітністю та пологами [ПІБ], [посада], [відділ], з [дата початку продовженої відпустки] по [дата закінчення продовженої відпустки].</w:t>
      </w:r>
    </w:p>
    <w:p w14:paraId="29FE545E" w14:textId="77777777" w:rsidR="00626AE1" w:rsidRPr="00626AE1" w:rsidRDefault="00626AE1" w:rsidP="00626AE1">
      <w:pPr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Оплату праці [ПІБ] за час продовженої відпустки здійснювати у порядку, визначеному законодавством.</w:t>
      </w:r>
    </w:p>
    <w:p w14:paraId="1CF75D83" w14:textId="77777777" w:rsidR="00626AE1" w:rsidRPr="00626AE1" w:rsidRDefault="00626AE1" w:rsidP="00626AE1">
      <w:pPr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трудового договору з [ПІБ].</w:t>
      </w:r>
    </w:p>
    <w:p w14:paraId="58CB2961" w14:textId="77777777" w:rsidR="00626AE1" w:rsidRPr="00626AE1" w:rsidRDefault="00626AE1" w:rsidP="00626AE1">
      <w:pPr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оформити всі необхідні документи.</w:t>
      </w:r>
    </w:p>
    <w:p w14:paraId="04FF505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51B92AB6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[Посада]</w:t>
      </w:r>
    </w:p>
    <w:p w14:paraId="47A8688D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22BFBA4C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305ABD9E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Товариство з обмеженою відповідальністю "Компанія", м. Київ</w:t>
      </w:r>
    </w:p>
    <w:p w14:paraId="24291F3B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24.07.2024</w:t>
      </w:r>
    </w:p>
    <w:p w14:paraId="589FE330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124</w:t>
      </w:r>
    </w:p>
    <w:p w14:paraId="08DB9097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продовження відпустки у зв’язку з вагітністю та пологами Петренко О.В.</w:t>
      </w:r>
    </w:p>
    <w:p w14:paraId="6A46B6C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Згідно зі статтею 180 Кодексу законів про працю України, у разі ускладнених пологів, народження двійнят або трійнят, а також у разі захворювання новонародженої дитини, на яке видано медичну довідку, жінці може бути надано додаткову відпустку у зв'язку з вагітністю та пологами тривалістю до 14 календарних днів.</w:t>
      </w:r>
    </w:p>
    <w:p w14:paraId="35DE42BD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медичної довідки про ускладнені пологи,</w:t>
      </w:r>
    </w:p>
    <w:p w14:paraId="2AB315B8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3354EB24" w14:textId="77777777" w:rsidR="00626AE1" w:rsidRPr="00626AE1" w:rsidRDefault="00626AE1" w:rsidP="00626AE1">
      <w:pPr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відпустку у зв’язку з вагітністю та пологами Петренко Оксані Василівні, бухгалтеру, бухгалтерський відділ, з 01.08.2024 по 14.08.2024.</w:t>
      </w:r>
    </w:p>
    <w:p w14:paraId="5BCD9FDD" w14:textId="77777777" w:rsidR="00626AE1" w:rsidRPr="00626AE1" w:rsidRDefault="00626AE1" w:rsidP="00626AE1">
      <w:pPr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Оплату праці Петренко О.В. за час продовженої відпустки здійснювати у порядку, визначеному законодавством.</w:t>
      </w:r>
    </w:p>
    <w:p w14:paraId="7A7ACEAD" w14:textId="77777777" w:rsidR="00626AE1" w:rsidRPr="00626AE1" w:rsidRDefault="00626AE1" w:rsidP="00626AE1">
      <w:pPr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Внести відповідні зміни до трудового договору з Петренко О.В.</w:t>
      </w:r>
    </w:p>
    <w:p w14:paraId="5457CA8B" w14:textId="77777777" w:rsidR="00626AE1" w:rsidRPr="00626AE1" w:rsidRDefault="00626AE1" w:rsidP="00626AE1">
      <w:pPr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Кадровому відділу оформити всі необхідні документи.</w:t>
      </w:r>
    </w:p>
    <w:p w14:paraId="47020E89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34F48805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[ПІБ]</w:t>
      </w:r>
    </w:p>
    <w:p w14:paraId="2412F106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Директор</w:t>
      </w:r>
    </w:p>
    <w:p w14:paraId="05B5386B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14420E0E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24.07.2024</w:t>
      </w:r>
    </w:p>
    <w:p w14:paraId="4521F6DE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потребувати коригування відповідно до конкретної ситуації. Перед виданням наказу рекомендується проконсультуватися з юристом.</w:t>
      </w:r>
    </w:p>
    <w:p w14:paraId="43087CF0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Також, зверніть увагу, що до наказу про продовження відпустки у зв'язку з вагітністю та пологами </w:t>
      </w:r>
      <w:r w:rsidRPr="00626AE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необхідно додати медичну довідку</w:t>
      </w: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, яка підтверджує причину продовження відпустки.</w:t>
      </w:r>
    </w:p>
    <w:p w14:paraId="37ADD84F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продовження відпустки у зв'язку з вагітністю та пологами:</w:t>
      </w:r>
    </w:p>
    <w:p w14:paraId="23500F5D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[номер наказу]</w:t>
      </w:r>
    </w:p>
    <w:p w14:paraId="516A3342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[Дата]</w:t>
      </w:r>
    </w:p>
    <w:p w14:paraId="723D47F6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ініціали працівника] [прізвище та ініціали працівника], працівник [посада] [назва підприємства/організації], зареєрований за адресою [адреса підприємства/організації],</w:t>
      </w:r>
    </w:p>
    <w:p w14:paraId="33FE922B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тим, що [прізвище та ініціали працівника] перебуває у стані вагітності та очікує народження дитини [дата очікуваного народження дитини], відповідно до статті 182 КЗпП України, я наказую:</w:t>
      </w:r>
    </w:p>
    <w:p w14:paraId="483A4161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відпустку [прізвище та ініціали працівника] на період з [дата початку] по [дата закінчення], у зв'язку з вагітністю та пологами.</w:t>
      </w:r>
    </w:p>
    <w:p w14:paraId="7DEB0432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виданий на підставі статей 182 та 50 КЗпП України, які визначають право жінок на відпустку у зв'язку з вагітністю та пологами та порядок надання відпустки.</w:t>
      </w:r>
    </w:p>
    <w:p w14:paraId="3C0CE9D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Копія цього наказу буде надана [прізвище та ініціали працівника] для ознайомлення.</w:t>
      </w:r>
    </w:p>
    <w:p w14:paraId="567320A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керівника підприємства/організації]</w:t>
      </w:r>
    </w:p>
    <w:p w14:paraId="19B7F704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 та ініціали керівника підприємства/організації]</w:t>
      </w:r>
    </w:p>
    <w:p w14:paraId="418C1A36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[назва підприємства/організації]</w:t>
      </w:r>
    </w:p>
    <w:p w14:paraId="36D66794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Ось приклад заповнення:</w:t>
      </w:r>
    </w:p>
    <w:p w14:paraId="5A506A10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15</w:t>
      </w:r>
    </w:p>
    <w:p w14:paraId="5A01C4B9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25.04.2023</w:t>
      </w:r>
    </w:p>
    <w:p w14:paraId="10E4D00A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Петрової Марії Іванівни, працівника бухгалтера ТОВ "Українська компанія", зареєрованого за адресою м. Київ, вул. Шевченка, 25,</w:t>
      </w:r>
    </w:p>
    <w:p w14:paraId="350DD98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тим, що Петрова Марія Іванівна перебуває у стані вагітності та очікує народження дитини 15.06.2023, відповідно до статті 182 КЗпП України, я наказую:</w:t>
      </w:r>
    </w:p>
    <w:p w14:paraId="6F5E542C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Продовжити відпустку Петрової Марії Іванівни на період з 15.04.2023 по 30.06.2023, у зв'язку з вагітністю та пологами.</w:t>
      </w:r>
    </w:p>
    <w:p w14:paraId="10D0172B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виданий на підставі статей 182 та 50 КЗпП України, які визначають право жінок на відпустку у зв'язку з вагітністю та пологами та порядок надання відпустки.</w:t>
      </w:r>
    </w:p>
    <w:p w14:paraId="1A1597C7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Копія цього наказу буде надана Петровій Марії Іванівні для ознайомлення.</w:t>
      </w:r>
    </w:p>
    <w:p w14:paraId="496C67E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 керівника підприємства/організації]</w:t>
      </w:r>
    </w:p>
    <w:p w14:paraId="5EDA4AF3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Сергієнко Ольга Василівна</w:t>
      </w:r>
    </w:p>
    <w:p w14:paraId="777A4429" w14:textId="77777777" w:rsidR="00626AE1" w:rsidRPr="00626AE1" w:rsidRDefault="00626AE1" w:rsidP="00626AE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26AE1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 ТОВ "Українська компанія"</w:t>
      </w:r>
    </w:p>
    <w:p w14:paraId="37A851AF" w14:textId="76F25717" w:rsidR="00667E05" w:rsidRPr="00626AE1" w:rsidRDefault="00667E05" w:rsidP="00626AE1"/>
    <w:sectPr w:rsidR="00667E05" w:rsidRPr="00626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170FE"/>
    <w:multiLevelType w:val="multilevel"/>
    <w:tmpl w:val="127A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435E"/>
    <w:multiLevelType w:val="multilevel"/>
    <w:tmpl w:val="6A28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30CD2"/>
    <w:multiLevelType w:val="multilevel"/>
    <w:tmpl w:val="11C8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407C0"/>
    <w:multiLevelType w:val="multilevel"/>
    <w:tmpl w:val="E61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C6E83"/>
    <w:multiLevelType w:val="multilevel"/>
    <w:tmpl w:val="E4C87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D6250E"/>
    <w:multiLevelType w:val="multilevel"/>
    <w:tmpl w:val="AC360A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E44F05"/>
    <w:multiLevelType w:val="multilevel"/>
    <w:tmpl w:val="522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B2BEA"/>
    <w:multiLevelType w:val="multilevel"/>
    <w:tmpl w:val="C71C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824A3"/>
    <w:multiLevelType w:val="multilevel"/>
    <w:tmpl w:val="945E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A81959"/>
    <w:multiLevelType w:val="multilevel"/>
    <w:tmpl w:val="3C0E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54276"/>
    <w:multiLevelType w:val="multilevel"/>
    <w:tmpl w:val="D28A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C201B4"/>
    <w:multiLevelType w:val="multilevel"/>
    <w:tmpl w:val="281A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F17EA"/>
    <w:multiLevelType w:val="multilevel"/>
    <w:tmpl w:val="40BA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2E0514"/>
    <w:multiLevelType w:val="multilevel"/>
    <w:tmpl w:val="123C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392CD7"/>
    <w:multiLevelType w:val="multilevel"/>
    <w:tmpl w:val="BA643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4E303E"/>
    <w:multiLevelType w:val="multilevel"/>
    <w:tmpl w:val="DE7E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E108F4"/>
    <w:multiLevelType w:val="multilevel"/>
    <w:tmpl w:val="3F10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6A7DA6"/>
    <w:multiLevelType w:val="multilevel"/>
    <w:tmpl w:val="35FA1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034DA"/>
    <w:multiLevelType w:val="multilevel"/>
    <w:tmpl w:val="A112B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E4C32"/>
    <w:multiLevelType w:val="multilevel"/>
    <w:tmpl w:val="D4D6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4F7583"/>
    <w:multiLevelType w:val="multilevel"/>
    <w:tmpl w:val="C49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A47961"/>
    <w:multiLevelType w:val="multilevel"/>
    <w:tmpl w:val="8210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21528F"/>
    <w:multiLevelType w:val="multilevel"/>
    <w:tmpl w:val="2242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FA5B77"/>
    <w:multiLevelType w:val="multilevel"/>
    <w:tmpl w:val="3C58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7160A9"/>
    <w:multiLevelType w:val="multilevel"/>
    <w:tmpl w:val="164E01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5D6FC2"/>
    <w:multiLevelType w:val="multilevel"/>
    <w:tmpl w:val="76F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B61234"/>
    <w:multiLevelType w:val="multilevel"/>
    <w:tmpl w:val="26AA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346D22"/>
    <w:multiLevelType w:val="multilevel"/>
    <w:tmpl w:val="0716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3B5469"/>
    <w:multiLevelType w:val="multilevel"/>
    <w:tmpl w:val="19063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99517CE"/>
    <w:multiLevelType w:val="multilevel"/>
    <w:tmpl w:val="E4E81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C6726"/>
    <w:multiLevelType w:val="multilevel"/>
    <w:tmpl w:val="DADE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611E10"/>
    <w:multiLevelType w:val="multilevel"/>
    <w:tmpl w:val="1F60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F03EFC"/>
    <w:multiLevelType w:val="multilevel"/>
    <w:tmpl w:val="0496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355744"/>
    <w:multiLevelType w:val="multilevel"/>
    <w:tmpl w:val="22EE4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A8399F"/>
    <w:multiLevelType w:val="multilevel"/>
    <w:tmpl w:val="97D41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E9018C"/>
    <w:multiLevelType w:val="multilevel"/>
    <w:tmpl w:val="1904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857974"/>
    <w:multiLevelType w:val="multilevel"/>
    <w:tmpl w:val="543A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E21A73"/>
    <w:multiLevelType w:val="multilevel"/>
    <w:tmpl w:val="E28C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293CD5"/>
    <w:multiLevelType w:val="multilevel"/>
    <w:tmpl w:val="E7E2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3D95033"/>
    <w:multiLevelType w:val="multilevel"/>
    <w:tmpl w:val="FF7A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CC7CFD"/>
    <w:multiLevelType w:val="multilevel"/>
    <w:tmpl w:val="B0DE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8398B"/>
    <w:multiLevelType w:val="multilevel"/>
    <w:tmpl w:val="A8FA0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A6737B"/>
    <w:multiLevelType w:val="multilevel"/>
    <w:tmpl w:val="04C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6553C5"/>
    <w:multiLevelType w:val="multilevel"/>
    <w:tmpl w:val="FBAC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194643"/>
    <w:multiLevelType w:val="multilevel"/>
    <w:tmpl w:val="88665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4C92122"/>
    <w:multiLevelType w:val="multilevel"/>
    <w:tmpl w:val="8658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6D72B6"/>
    <w:multiLevelType w:val="multilevel"/>
    <w:tmpl w:val="E0A83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8F1925"/>
    <w:multiLevelType w:val="multilevel"/>
    <w:tmpl w:val="8D8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4567105">
    <w:abstractNumId w:val="20"/>
  </w:num>
  <w:num w:numId="2" w16cid:durableId="1784954855">
    <w:abstractNumId w:val="3"/>
  </w:num>
  <w:num w:numId="3" w16cid:durableId="1901667422">
    <w:abstractNumId w:val="46"/>
  </w:num>
  <w:num w:numId="4" w16cid:durableId="978265837">
    <w:abstractNumId w:val="35"/>
  </w:num>
  <w:num w:numId="5" w16cid:durableId="1226842416">
    <w:abstractNumId w:val="22"/>
  </w:num>
  <w:num w:numId="6" w16cid:durableId="280769601">
    <w:abstractNumId w:val="43"/>
  </w:num>
  <w:num w:numId="7" w16cid:durableId="746850684">
    <w:abstractNumId w:val="45"/>
  </w:num>
  <w:num w:numId="8" w16cid:durableId="1669599758">
    <w:abstractNumId w:val="15"/>
  </w:num>
  <w:num w:numId="9" w16cid:durableId="526724094">
    <w:abstractNumId w:val="36"/>
  </w:num>
  <w:num w:numId="10" w16cid:durableId="1341740563">
    <w:abstractNumId w:val="39"/>
  </w:num>
  <w:num w:numId="11" w16cid:durableId="560093113">
    <w:abstractNumId w:val="2"/>
  </w:num>
  <w:num w:numId="12" w16cid:durableId="642345126">
    <w:abstractNumId w:val="9"/>
  </w:num>
  <w:num w:numId="13" w16cid:durableId="1758936286">
    <w:abstractNumId w:val="0"/>
  </w:num>
  <w:num w:numId="14" w16cid:durableId="915286415">
    <w:abstractNumId w:val="29"/>
  </w:num>
  <w:num w:numId="15" w16cid:durableId="1433478590">
    <w:abstractNumId w:val="4"/>
  </w:num>
  <w:num w:numId="16" w16cid:durableId="843665778">
    <w:abstractNumId w:val="10"/>
  </w:num>
  <w:num w:numId="17" w16cid:durableId="595402568">
    <w:abstractNumId w:val="25"/>
  </w:num>
  <w:num w:numId="18" w16cid:durableId="1991906782">
    <w:abstractNumId w:val="33"/>
  </w:num>
  <w:num w:numId="19" w16cid:durableId="1469396146">
    <w:abstractNumId w:val="6"/>
  </w:num>
  <w:num w:numId="20" w16cid:durableId="552232899">
    <w:abstractNumId w:val="26"/>
  </w:num>
  <w:num w:numId="21" w16cid:durableId="657421763">
    <w:abstractNumId w:val="38"/>
  </w:num>
  <w:num w:numId="22" w16cid:durableId="531000727">
    <w:abstractNumId w:val="12"/>
  </w:num>
  <w:num w:numId="23" w16cid:durableId="1104035744">
    <w:abstractNumId w:val="13"/>
  </w:num>
  <w:num w:numId="24" w16cid:durableId="555119374">
    <w:abstractNumId w:val="11"/>
  </w:num>
  <w:num w:numId="25" w16cid:durableId="1365713553">
    <w:abstractNumId w:val="34"/>
  </w:num>
  <w:num w:numId="26" w16cid:durableId="208806134">
    <w:abstractNumId w:val="37"/>
  </w:num>
  <w:num w:numId="27" w16cid:durableId="1670251254">
    <w:abstractNumId w:val="18"/>
  </w:num>
  <w:num w:numId="28" w16cid:durableId="952369481">
    <w:abstractNumId w:val="30"/>
  </w:num>
  <w:num w:numId="29" w16cid:durableId="1463883764">
    <w:abstractNumId w:val="16"/>
  </w:num>
  <w:num w:numId="30" w16cid:durableId="1318607561">
    <w:abstractNumId w:val="8"/>
  </w:num>
  <w:num w:numId="31" w16cid:durableId="1229413079">
    <w:abstractNumId w:val="5"/>
  </w:num>
  <w:num w:numId="32" w16cid:durableId="1933584208">
    <w:abstractNumId w:val="21"/>
  </w:num>
  <w:num w:numId="33" w16cid:durableId="1730230542">
    <w:abstractNumId w:val="40"/>
  </w:num>
  <w:num w:numId="34" w16cid:durableId="238637369">
    <w:abstractNumId w:val="47"/>
  </w:num>
  <w:num w:numId="35" w16cid:durableId="2136411194">
    <w:abstractNumId w:val="24"/>
  </w:num>
  <w:num w:numId="36" w16cid:durableId="286933110">
    <w:abstractNumId w:val="31"/>
  </w:num>
  <w:num w:numId="37" w16cid:durableId="434911909">
    <w:abstractNumId w:val="1"/>
  </w:num>
  <w:num w:numId="38" w16cid:durableId="353775009">
    <w:abstractNumId w:val="7"/>
  </w:num>
  <w:num w:numId="39" w16cid:durableId="538012460">
    <w:abstractNumId w:val="28"/>
  </w:num>
  <w:num w:numId="40" w16cid:durableId="240604002">
    <w:abstractNumId w:val="27"/>
  </w:num>
  <w:num w:numId="41" w16cid:durableId="1089306366">
    <w:abstractNumId w:val="41"/>
  </w:num>
  <w:num w:numId="42" w16cid:durableId="656298861">
    <w:abstractNumId w:val="19"/>
  </w:num>
  <w:num w:numId="43" w16cid:durableId="1731613980">
    <w:abstractNumId w:val="23"/>
  </w:num>
  <w:num w:numId="44" w16cid:durableId="2131851212">
    <w:abstractNumId w:val="32"/>
  </w:num>
  <w:num w:numId="45" w16cid:durableId="441070677">
    <w:abstractNumId w:val="44"/>
  </w:num>
  <w:num w:numId="46" w16cid:durableId="291594461">
    <w:abstractNumId w:val="42"/>
  </w:num>
  <w:num w:numId="47" w16cid:durableId="920024605">
    <w:abstractNumId w:val="17"/>
  </w:num>
  <w:num w:numId="48" w16cid:durableId="879443122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A0DE9"/>
    <w:rsid w:val="000A1D81"/>
    <w:rsid w:val="000A4D3A"/>
    <w:rsid w:val="000A6AC3"/>
    <w:rsid w:val="000B02A3"/>
    <w:rsid w:val="000B3544"/>
    <w:rsid w:val="000B3CA9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7232"/>
    <w:rsid w:val="00C50D3E"/>
    <w:rsid w:val="00C53EC0"/>
    <w:rsid w:val="00C54635"/>
    <w:rsid w:val="00C552E2"/>
    <w:rsid w:val="00C5685F"/>
    <w:rsid w:val="00C61424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2564</cp:revision>
  <dcterms:created xsi:type="dcterms:W3CDTF">2023-11-24T07:45:00Z</dcterms:created>
  <dcterms:modified xsi:type="dcterms:W3CDTF">2024-07-24T08:57:00Z</dcterms:modified>
</cp:coreProperties>
</file>