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8207" w14:textId="77777777" w:rsidR="004A1898" w:rsidRPr="004A1898" w:rsidRDefault="004A1898" w:rsidP="004A1898">
      <w:r w:rsidRPr="004A1898">
        <w:t>Товариство з обмеженою відповідальністю "Світанок"</w:t>
      </w:r>
      <w:r w:rsidRPr="004A1898">
        <w:br/>
        <w:t>Код ЄДРПОУ 98765432</w:t>
      </w:r>
    </w:p>
    <w:p w14:paraId="1ACEF214" w14:textId="77777777" w:rsidR="004A1898" w:rsidRPr="004A1898" w:rsidRDefault="004A1898" w:rsidP="004A1898">
      <w:r w:rsidRPr="004A1898">
        <w:t>НАКАЗ № ___</w:t>
      </w:r>
    </w:p>
    <w:p w14:paraId="1029B133" w14:textId="77777777" w:rsidR="004A1898" w:rsidRPr="004A1898" w:rsidRDefault="004A1898" w:rsidP="004A1898">
      <w:r w:rsidRPr="004A1898">
        <w:t>м. Дніпро "___" ____________ 20__ р.</w:t>
      </w:r>
    </w:p>
    <w:p w14:paraId="2A7FB364" w14:textId="77777777" w:rsidR="004A1898" w:rsidRPr="004A1898" w:rsidRDefault="004A1898" w:rsidP="004A1898">
      <w:r w:rsidRPr="004A1898">
        <w:t>Про перенесення щорічної відпустки</w:t>
      </w:r>
    </w:p>
    <w:p w14:paraId="0011D035" w14:textId="77777777" w:rsidR="004A1898" w:rsidRPr="004A1898" w:rsidRDefault="004A1898" w:rsidP="004A1898">
      <w:r w:rsidRPr="004A1898">
        <w:t>У зв'язку з отриманням інформації про ймовірне позбавлення особистої свободи працівника внаслідок збройної агресії проти України, керуючись статтею 11 Закону України "Про відпустки", статтею 13 Закону України "Про організацію трудових відносин в умовах воєнного стану" від 15.03.2022 № 2136-</w:t>
      </w:r>
      <w:r w:rsidRPr="004A1898">
        <w:rPr>
          <w:lang w:val="en-US"/>
        </w:rPr>
        <w:t>IX</w:t>
      </w:r>
      <w:r w:rsidRPr="004A1898">
        <w:t xml:space="preserve"> та статтею 80 Кодексу законів про працю України,</w:t>
      </w:r>
    </w:p>
    <w:p w14:paraId="466D42AB" w14:textId="77777777" w:rsidR="004A1898" w:rsidRPr="004A1898" w:rsidRDefault="004A1898" w:rsidP="004A1898">
      <w:r w:rsidRPr="004A1898">
        <w:t>НАКАЗУЮ:</w:t>
      </w:r>
    </w:p>
    <w:p w14:paraId="68A3638D" w14:textId="77777777" w:rsidR="004A1898" w:rsidRPr="004A1898" w:rsidRDefault="004A1898" w:rsidP="004A1898">
      <w:r w:rsidRPr="004A1898">
        <w:t>1. Перенести щорічну основну відпустку Коваленка Івана Петровича, інженера відділу технічного забезпечення, заплановану з "___" ____________ 20__ р. по "___" ____________ 20__ р., на невизначений термін у зв'язку з ймовірним позбавленням його особистої свободи внаслідок збройної агресії проти України.</w:t>
      </w:r>
    </w:p>
    <w:p w14:paraId="5F2EFFFF" w14:textId="77777777" w:rsidR="004A1898" w:rsidRPr="004A1898" w:rsidRDefault="004A1898" w:rsidP="004A1898">
      <w:r w:rsidRPr="004A1898">
        <w:t>2. Встановити, що нові дати відпустки будуть визначені після повернення Коваленка І.П. або отримання достовірної інформації про можливість його повернення до виконання трудових обов'язків.</w:t>
      </w:r>
    </w:p>
    <w:p w14:paraId="291FC96E" w14:textId="77777777" w:rsidR="004A1898" w:rsidRPr="004A1898" w:rsidRDefault="004A1898" w:rsidP="004A1898">
      <w:r w:rsidRPr="004A1898">
        <w:t>3. Зберегти за Коваленком І.П. право на використання щорічної відпустки у повному обсязі після його повернення.</w:t>
      </w:r>
    </w:p>
    <w:p w14:paraId="437F5B1A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4. Відділу кадрів внести відповідні зміни до графіку відпусток та особової справи Коваленка І.П.</w:t>
      </w:r>
    </w:p>
    <w:p w14:paraId="07D6BBA2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5. Контроль за виконанням цього наказу покласти на начальника відділу кадрів Петренко О.В.</w:t>
      </w:r>
    </w:p>
    <w:p w14:paraId="53E8D865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Підстава: повідомлення від родини Коваленка І.П. від "___" ____________ 20__ р., інформація від Національного інформаційного бюро від "___" ____________ 20__ р.</w:t>
      </w:r>
    </w:p>
    <w:p w14:paraId="26C26A6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Директор ____________ Сидоренко С.С.</w:t>
      </w:r>
      <w:r w:rsidRPr="004A1898">
        <w:rPr>
          <w:lang w:val="en-US"/>
        </w:rPr>
        <w:br/>
        <w:t>(підпис)</w:t>
      </w:r>
    </w:p>
    <w:p w14:paraId="0B79488A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З наказом ознайомлені:</w:t>
      </w:r>
      <w:r w:rsidRPr="004A1898">
        <w:rPr>
          <w:lang w:val="en-US"/>
        </w:rPr>
        <w:br/>
        <w:t>Начальник відділу кадрів ________________ Петренко О.В. "___" ____________ 20__ р.</w:t>
      </w:r>
      <w:r w:rsidRPr="004A1898">
        <w:rPr>
          <w:lang w:val="en-US"/>
        </w:rPr>
        <w:br/>
        <w:t>(підпис)</w:t>
      </w:r>
    </w:p>
    <w:p w14:paraId="46E09C6A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Ось шаблон Наказу про перенесення щорічної відпустки у зв'язку з позбавленням працівника особистої свободи. Цей шаблон враховує вимоги чинного законодавства України та специфіку ситуації.</w:t>
      </w:r>
    </w:p>
    <w:p w14:paraId="31DD76E2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У наказі вказано посилання на статтю 11 Закону України "Про відпустки", яка регулює перенесення щорічної відпустки, статтю 13 Закону України "Про організацію трудових відносин в умовах воєнного стану", яка стосується особливостей трудових відносин під час війни, та статтю 80 Кодексу законів про працю України, яка також регламентує перенесення щорічної відпустки.</w:t>
      </w:r>
    </w:p>
    <w:p w14:paraId="182696E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При заповненні шаблону слід звернути увагу на такі моменти:</w:t>
      </w:r>
      <w:r w:rsidRPr="004A1898">
        <w:rPr>
          <w:lang w:val="en-US"/>
        </w:rPr>
        <w:br/>
        <w:t>1. Вказати повну назву підприємства та його код ЄДРПОУ.</w:t>
      </w:r>
      <w:r w:rsidRPr="004A1898">
        <w:rPr>
          <w:lang w:val="en-US"/>
        </w:rPr>
        <w:br/>
        <w:t>2. Заповнити номер наказу та дату його видання.</w:t>
      </w:r>
      <w:r w:rsidRPr="004A1898">
        <w:rPr>
          <w:lang w:val="en-US"/>
        </w:rPr>
        <w:br/>
        <w:t>3. Вказати повне ім'я, посаду та підрозділ працівника, чия відпустка переноситься.</w:t>
      </w:r>
      <w:r w:rsidRPr="004A1898">
        <w:rPr>
          <w:lang w:val="en-US"/>
        </w:rPr>
        <w:br/>
        <w:t>4. Зазначити первинні дати запланованої відпустки.</w:t>
      </w:r>
      <w:r w:rsidRPr="004A1898">
        <w:rPr>
          <w:lang w:val="en-US"/>
        </w:rPr>
        <w:br/>
        <w:t xml:space="preserve">5. Вказати підстави для видання наказу, такі як повідомлення від родини чи інформація від </w:t>
      </w:r>
      <w:r w:rsidRPr="004A1898">
        <w:rPr>
          <w:lang w:val="en-US"/>
        </w:rPr>
        <w:lastRenderedPageBreak/>
        <w:t>офіційних органів.</w:t>
      </w:r>
      <w:r w:rsidRPr="004A1898">
        <w:rPr>
          <w:lang w:val="en-US"/>
        </w:rPr>
        <w:br/>
        <w:t>6. Заповнити прізвища та ініціали директора та начальника відділу кадрів.</w:t>
      </w:r>
    </w:p>
    <w:p w14:paraId="1B786E8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Цей шаблон можна адаптувати залежно від конкретних обставин. Наприклад, якщо є більш точна інформація про місцезнаходження працівника або терміни його можливого повернення, це можна відобразити у тексті наказу. Також можна додати пункт про можливість надання матеріальної допомоги родині працівника замість компенсації за невикористану відпустку, якщо це передбачено колективним договором чи іншими локальними нормативними актами підприємства.</w:t>
      </w:r>
    </w:p>
    <w:p w14:paraId="763594AC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Важливо зазначити, що формулювання в наказі повинні бути максимально коректними та обережними, особливо якщо немає повної достовірної інформації про обставини відсутності працівника. Тому в шаблоні використано формулювання "ймовірне позбавлення особистої свободи".</w:t>
      </w:r>
    </w:p>
    <w:p w14:paraId="009583F3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Також варто пам'ятати, що цей наказ може бути важливим документом для захисту прав працівника у майбутньому, тому його оформлення повинно бути максимально ретельним та відповідати всім вимогам законодавства.</w:t>
      </w:r>
    </w:p>
    <w:p w14:paraId="02F39F54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**Шаблон наказу про перенесення щорічної відпустки у зв’язку з позбавленням працівника особистої свободи**</w:t>
      </w:r>
    </w:p>
    <w:p w14:paraId="573406C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---</w:t>
      </w:r>
    </w:p>
    <w:p w14:paraId="01F4B42F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№ ____</w:t>
      </w:r>
      <w:r w:rsidRPr="004A1898">
        <w:rPr>
          <w:lang w:val="en-US"/>
        </w:rPr>
        <w:br/>
        <w:t>від "___" ___________ 20__ р.</w:t>
      </w:r>
      <w:r w:rsidRPr="004A1898">
        <w:rPr>
          <w:lang w:val="en-US"/>
        </w:rPr>
        <w:br/>
        <w:t>м. __________</w:t>
      </w:r>
    </w:p>
    <w:p w14:paraId="23B11690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Відповідно до статті 80 Кодексу законів про працю України, з метою врахування обставин позбавлення особистої свободи працівника (ПІБ) внаслідок надзвичайних ситуацій, у зв'язку зі збройною агресією проти України,</w:t>
      </w:r>
    </w:p>
    <w:p w14:paraId="5BBB619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НАКАЗУЮ:</w:t>
      </w:r>
    </w:p>
    <w:p w14:paraId="3E9BAF14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1. Перенести щорічну відпустку працівника (ПІБ), який обіймає посаду (назва посади), заплановану з "___" ___________ 20__ р. по "___" ___________ 20__ р., на інший період, який буде визначений після звільнення працівника з полону та повернення до роботи.</w:t>
      </w:r>
      <w:r w:rsidRPr="004A1898">
        <w:rPr>
          <w:lang w:val="en-US"/>
        </w:rPr>
        <w:br/>
        <w:t>2. Відділу кадрів внести відповідні зміни до графіку відпусток та кадрової документації підприємства.</w:t>
      </w:r>
      <w:r w:rsidRPr="004A1898">
        <w:rPr>
          <w:lang w:val="en-US"/>
        </w:rPr>
        <w:br/>
        <w:t>3. Контроль за виконанням цього наказу покласти на (посада, ПІБ керівника).</w:t>
      </w:r>
    </w:p>
    <w:p w14:paraId="75986835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Підстава: офіційне повідомлення компетентних органів від "___" ___________ 20__ р.</w:t>
      </w:r>
    </w:p>
    <w:p w14:paraId="72E2A034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Директор підприємства ___________ (підпис)</w:t>
      </w:r>
      <w:r w:rsidRPr="004A1898">
        <w:rPr>
          <w:lang w:val="en-US"/>
        </w:rPr>
        <w:br/>
        <w:t>ПІБ</w:t>
      </w:r>
    </w:p>
    <w:p w14:paraId="7B28DAE8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З наказом ознайомлений:</w:t>
      </w:r>
      <w:r w:rsidRPr="004A1898">
        <w:rPr>
          <w:lang w:val="en-US"/>
        </w:rPr>
        <w:br/>
        <w:t>___________ (підпис працівника або уповноваженого представника)</w:t>
      </w:r>
      <w:r w:rsidRPr="004A1898">
        <w:rPr>
          <w:lang w:val="en-US"/>
        </w:rPr>
        <w:br/>
        <w:t>ПІБ</w:t>
      </w:r>
      <w:r w:rsidRPr="004A1898">
        <w:rPr>
          <w:lang w:val="en-US"/>
        </w:rPr>
        <w:br/>
        <w:t>"___" ___________ 20__ р.</w:t>
      </w:r>
    </w:p>
    <w:p w14:paraId="6962E56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---</w:t>
      </w:r>
    </w:p>
    <w:p w14:paraId="12076248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**Приклад заповнення:**</w:t>
      </w:r>
    </w:p>
    <w:p w14:paraId="40523108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lastRenderedPageBreak/>
        <w:t>№ 34</w:t>
      </w:r>
      <w:r w:rsidRPr="004A1898">
        <w:rPr>
          <w:lang w:val="en-US"/>
        </w:rPr>
        <w:br/>
        <w:t>від "20" липня 2024 р.</w:t>
      </w:r>
      <w:r w:rsidRPr="004A1898">
        <w:rPr>
          <w:lang w:val="en-US"/>
        </w:rPr>
        <w:br/>
        <w:t>м. Київ</w:t>
      </w:r>
    </w:p>
    <w:p w14:paraId="2C2FE7AF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Відповідно до статті 80 Кодексу законів про працю України, з метою врахування обставин позбавлення особистої свободи працівника Ковальчука Миколи Андрійовича внаслідок надзвичайних ситуацій, у зв'язку зі збройною агресією проти України,</w:t>
      </w:r>
    </w:p>
    <w:p w14:paraId="44D7EE01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НАКАЗУЮ:</w:t>
      </w:r>
    </w:p>
    <w:p w14:paraId="2AD27681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1. Перенести щорічну відпустку працівника Ковальчука Миколи Андрійовича, який обіймає посаду інженера, заплановану з "01" серпня 2024 р. по "15" серпня 2024 р., на інший період, який буде визначений після звільнення працівника з полону та повернення до роботи.</w:t>
      </w:r>
      <w:r w:rsidRPr="004A1898">
        <w:rPr>
          <w:lang w:val="en-US"/>
        </w:rPr>
        <w:br/>
        <w:t>2. Відділу кадрів внести відповідні зміни до графіку відпусток та кадрової документації підприємства.</w:t>
      </w:r>
      <w:r w:rsidRPr="004A1898">
        <w:rPr>
          <w:lang w:val="en-US"/>
        </w:rPr>
        <w:br/>
        <w:t>3. Контроль за виконанням цього наказу покласти на начальника відділу кадрів Іваненко О.О.</w:t>
      </w:r>
    </w:p>
    <w:p w14:paraId="6718FA0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Підстава: офіційне повідомлення компетентних органів від "18" липня 2024 р.</w:t>
      </w:r>
    </w:p>
    <w:p w14:paraId="443D6744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Директор підприємства Петров П.П.</w:t>
      </w:r>
      <w:r w:rsidRPr="004A1898">
        <w:rPr>
          <w:lang w:val="en-US"/>
        </w:rPr>
        <w:br/>
        <w:t>Підпис</w:t>
      </w:r>
    </w:p>
    <w:p w14:paraId="02AF6B6E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З наказом ознайомлений:</w:t>
      </w:r>
      <w:r w:rsidRPr="004A1898">
        <w:rPr>
          <w:lang w:val="en-US"/>
        </w:rPr>
        <w:br/>
        <w:t>Підпис представника працівника</w:t>
      </w:r>
      <w:r w:rsidRPr="004A1898">
        <w:rPr>
          <w:lang w:val="en-US"/>
        </w:rPr>
        <w:br/>
        <w:t>"20" липня 2024 р.</w:t>
      </w:r>
    </w:p>
    <w:p w14:paraId="1EB918A1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Шаблон наказу про перенесення щорічної відпустки у зв'язку з позбавленням особистої свободи</w:t>
      </w:r>
    </w:p>
    <w:p w14:paraId="3DF29EC6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[Найменування підприємства]</w:t>
      </w:r>
    </w:p>
    <w:p w14:paraId="1FC1EAF2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НАКАЗ</w:t>
      </w:r>
    </w:p>
    <w:p w14:paraId="6D5F17A9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№ [Номер наказу] від [Дата]</w:t>
      </w:r>
    </w:p>
    <w:p w14:paraId="741B8EC0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Про перенесення щорічної відпустки за [Прізвище, ім’я, по батькові]</w:t>
      </w:r>
    </w:p>
    <w:p w14:paraId="60404C5E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Керуючись [Стаття Закону України «Про соціальний і правовий захист цивільних осіб під час воєнного стану»], наказую:</w:t>
      </w:r>
    </w:p>
    <w:p w14:paraId="1DBE8C4A" w14:textId="77777777" w:rsidR="004A1898" w:rsidRPr="004A1898" w:rsidRDefault="004A1898">
      <w:pPr>
        <w:numPr>
          <w:ilvl w:val="0"/>
          <w:numId w:val="1"/>
        </w:numPr>
        <w:rPr>
          <w:lang w:val="en-US"/>
        </w:rPr>
      </w:pPr>
      <w:r w:rsidRPr="004A1898">
        <w:rPr>
          <w:lang w:val="en-US"/>
        </w:rPr>
        <w:t>Перенести щорічну відпустку [Прізвище, ім’я, по батькові], [посада], заплановану на період з [Дата початку] по [Дата закінчення], на інший період до повного відновлення його прав і свобод, гарантованих законодавством України.</w:t>
      </w:r>
    </w:p>
    <w:p w14:paraId="3218BA11" w14:textId="77777777" w:rsidR="004A1898" w:rsidRPr="004A1898" w:rsidRDefault="004A1898">
      <w:pPr>
        <w:numPr>
          <w:ilvl w:val="0"/>
          <w:numId w:val="1"/>
        </w:numPr>
        <w:rPr>
          <w:lang w:val="en-US"/>
        </w:rPr>
      </w:pPr>
      <w:r w:rsidRPr="004A1898">
        <w:rPr>
          <w:lang w:val="en-US"/>
        </w:rPr>
        <w:t>Відділу кадрів оформити всі необхідні документи, пов’язані з перенесенням відпустки.</w:t>
      </w:r>
    </w:p>
    <w:p w14:paraId="79A6E714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Обґрунтування:</w:t>
      </w:r>
    </w:p>
    <w:p w14:paraId="12FBE05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[Прізвище, ім’я, по батькові] є працівником нашого підприємства та [посада]. Згідно з наявними документами, [він/вона] був/була [опишіть ситуацію: взятий у полон, зник безвісти тощо] внаслідок збройної агресії Російської Федерації проти України. Відповідно до законодавства України, щорічна відпустка такого працівника підлягає перенесенню.</w:t>
      </w:r>
    </w:p>
    <w:p w14:paraId="63DAC0B9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Директор [Підпис] [ПІБ]</w:t>
      </w:r>
    </w:p>
    <w:p w14:paraId="5A2065DA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Приклад заповнення:</w:t>
      </w:r>
    </w:p>
    <w:p w14:paraId="27F04492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[ТОВ "Будівельна компанія"]</w:t>
      </w:r>
    </w:p>
    <w:p w14:paraId="47836FDA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НАКАЗ</w:t>
      </w:r>
    </w:p>
    <w:p w14:paraId="1866DDBB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lastRenderedPageBreak/>
        <w:t>№ 123 від 15.04.2024</w:t>
      </w:r>
    </w:p>
    <w:p w14:paraId="3D55191D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Про перенесення щорічної відпустки за Петренком Іваном Петровичем</w:t>
      </w:r>
    </w:p>
    <w:p w14:paraId="04B140A2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Керуючись статтею 12 Закону України «Про соціальний і правовий захист цивільних осіб під час воєнного стану», наказую:</w:t>
      </w:r>
    </w:p>
    <w:p w14:paraId="1F094B30" w14:textId="77777777" w:rsidR="004A1898" w:rsidRPr="004A1898" w:rsidRDefault="004A1898">
      <w:pPr>
        <w:numPr>
          <w:ilvl w:val="0"/>
          <w:numId w:val="2"/>
        </w:numPr>
        <w:rPr>
          <w:lang w:val="en-US"/>
        </w:rPr>
      </w:pPr>
      <w:r w:rsidRPr="004A1898">
        <w:rPr>
          <w:lang w:val="en-US"/>
        </w:rPr>
        <w:t>Перенести щорічну відпустку Петренка Івана Петровича, інженера, заплановану на період з 20.04.2024 по 05.05.2024, на інший період до повного відновлення його прав і свобод, гарантованих законодавством України.</w:t>
      </w:r>
    </w:p>
    <w:p w14:paraId="42963D17" w14:textId="77777777" w:rsidR="004A1898" w:rsidRPr="004A1898" w:rsidRDefault="004A1898">
      <w:pPr>
        <w:numPr>
          <w:ilvl w:val="0"/>
          <w:numId w:val="2"/>
        </w:numPr>
        <w:rPr>
          <w:lang w:val="en-US"/>
        </w:rPr>
      </w:pPr>
      <w:r w:rsidRPr="004A1898">
        <w:rPr>
          <w:lang w:val="en-US"/>
        </w:rPr>
        <w:t>Відділу кадрів оформити всі необхідні документи, пов’язані з перенесенням відпустки.</w:t>
      </w:r>
    </w:p>
    <w:p w14:paraId="18B26E3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Обґрунтування:</w:t>
      </w:r>
    </w:p>
    <w:p w14:paraId="103B7CDE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Петренко Іван Петрович є працівником нашого підприємства та інженером. Згідно з повідомленням родичів, він був взятий у полон російськими окупантами під час виконання своїх обов’язків. Відповідно до законодавства України, щорічна відпустка такого працівника підлягає перенесенню.</w:t>
      </w:r>
    </w:p>
    <w:p w14:paraId="5532034D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Директор [Підпис] [Іванов І.І.]</w:t>
      </w:r>
    </w:p>
    <w:p w14:paraId="7AB572B7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Зверніть увагу:</w:t>
      </w:r>
    </w:p>
    <w:p w14:paraId="1DFEDD34" w14:textId="77777777" w:rsidR="004A1898" w:rsidRPr="004A1898" w:rsidRDefault="004A1898">
      <w:pPr>
        <w:numPr>
          <w:ilvl w:val="0"/>
          <w:numId w:val="3"/>
        </w:numPr>
        <w:rPr>
          <w:lang w:val="en-US"/>
        </w:rPr>
      </w:pPr>
      <w:r w:rsidRPr="004A1898">
        <w:rPr>
          <w:lang w:val="en-US"/>
        </w:rPr>
        <w:t>Цей шаблон є лише зразком і може потребувати коригування залежно від конкретної ситуації та чинного законодавства.</w:t>
      </w:r>
    </w:p>
    <w:p w14:paraId="5578DE25" w14:textId="77777777" w:rsidR="004A1898" w:rsidRPr="004A1898" w:rsidRDefault="004A1898">
      <w:pPr>
        <w:numPr>
          <w:ilvl w:val="0"/>
          <w:numId w:val="3"/>
        </w:numPr>
        <w:rPr>
          <w:lang w:val="en-US"/>
        </w:rPr>
      </w:pPr>
      <w:r w:rsidRPr="004A1898">
        <w:rPr>
          <w:lang w:val="en-US"/>
        </w:rPr>
        <w:t>Перед підписанням наказу рекомендується проконсультуватися з юристом.</w:t>
      </w:r>
    </w:p>
    <w:p w14:paraId="18EF0B82" w14:textId="77777777" w:rsidR="004A1898" w:rsidRPr="004A1898" w:rsidRDefault="004A1898">
      <w:pPr>
        <w:numPr>
          <w:ilvl w:val="0"/>
          <w:numId w:val="3"/>
        </w:numPr>
        <w:rPr>
          <w:lang w:val="en-US"/>
        </w:rPr>
      </w:pPr>
      <w:r w:rsidRPr="004A1898">
        <w:rPr>
          <w:lang w:val="en-US"/>
        </w:rPr>
        <w:t>У наказі обов’язково потрібно вказати точні статті законів, на які ви посилаєтесь.</w:t>
      </w:r>
    </w:p>
    <w:p w14:paraId="25993A71" w14:textId="77777777" w:rsidR="004A1898" w:rsidRPr="004A1898" w:rsidRDefault="004A1898">
      <w:pPr>
        <w:numPr>
          <w:ilvl w:val="0"/>
          <w:numId w:val="3"/>
        </w:numPr>
        <w:rPr>
          <w:lang w:val="en-US"/>
        </w:rPr>
      </w:pPr>
      <w:r w:rsidRPr="004A1898">
        <w:rPr>
          <w:lang w:val="en-US"/>
        </w:rPr>
        <w:t>Для оформлення такого наказу необхідні підтверджуючі документи про позбавлення особистої свободи працівника (наприклад, довідка від правоохоронних органів, свідоцтво про смерть тощо).</w:t>
      </w:r>
    </w:p>
    <w:p w14:paraId="0263CE15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Важлива стаття законодавства:</w:t>
      </w:r>
    </w:p>
    <w:p w14:paraId="49E5A49D" w14:textId="77777777" w:rsidR="004A1898" w:rsidRPr="004A1898" w:rsidRDefault="004A1898">
      <w:pPr>
        <w:numPr>
          <w:ilvl w:val="0"/>
          <w:numId w:val="4"/>
        </w:numPr>
        <w:rPr>
          <w:lang w:val="en-US"/>
        </w:rPr>
      </w:pPr>
      <w:r w:rsidRPr="004A1898">
        <w:rPr>
          <w:lang w:val="en-US"/>
        </w:rPr>
        <w:t>Закон України «Про соціальний і правовий захист цивільних осіб під час воєнного стану» (стаття 12 регулює збереження робочих місць та перенесення відпусток за особами, які постраждали внаслідок збройної агресії).</w:t>
      </w:r>
    </w:p>
    <w:p w14:paraId="09E90298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Додаткові документи:</w:t>
      </w:r>
    </w:p>
    <w:p w14:paraId="4B152662" w14:textId="77777777" w:rsidR="004A1898" w:rsidRPr="004A1898" w:rsidRDefault="004A1898">
      <w:pPr>
        <w:numPr>
          <w:ilvl w:val="0"/>
          <w:numId w:val="5"/>
        </w:numPr>
        <w:rPr>
          <w:lang w:val="en-US"/>
        </w:rPr>
      </w:pPr>
      <w:r w:rsidRPr="004A1898">
        <w:rPr>
          <w:lang w:val="en-US"/>
        </w:rPr>
        <w:t>Копія документа, що підтверджує позбавлення особистої свободи працівника.</w:t>
      </w:r>
    </w:p>
    <w:p w14:paraId="056E5B0B" w14:textId="77777777" w:rsidR="004A1898" w:rsidRPr="004A1898" w:rsidRDefault="004A1898">
      <w:pPr>
        <w:numPr>
          <w:ilvl w:val="0"/>
          <w:numId w:val="5"/>
        </w:numPr>
        <w:rPr>
          <w:lang w:val="en-US"/>
        </w:rPr>
      </w:pPr>
      <w:r w:rsidRPr="004A1898">
        <w:rPr>
          <w:lang w:val="en-US"/>
        </w:rPr>
        <w:t>Наказ про надання щорічної відпустки (якщо такий був виданий).</w:t>
      </w:r>
    </w:p>
    <w:p w14:paraId="75A75583" w14:textId="77777777" w:rsidR="004A1898" w:rsidRPr="004A1898" w:rsidRDefault="004A1898">
      <w:pPr>
        <w:numPr>
          <w:ilvl w:val="0"/>
          <w:numId w:val="5"/>
        </w:numPr>
        <w:rPr>
          <w:lang w:val="en-US"/>
        </w:rPr>
      </w:pPr>
      <w:r w:rsidRPr="004A1898">
        <w:rPr>
          <w:lang w:val="en-US"/>
        </w:rPr>
        <w:t>Інші документи, які можуть підтвердити обставини справи.</w:t>
      </w:r>
    </w:p>
    <w:p w14:paraId="2F887C5A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Рекомендації:</w:t>
      </w:r>
    </w:p>
    <w:p w14:paraId="2217429E" w14:textId="77777777" w:rsidR="004A1898" w:rsidRPr="004A1898" w:rsidRDefault="004A1898">
      <w:pPr>
        <w:numPr>
          <w:ilvl w:val="0"/>
          <w:numId w:val="6"/>
        </w:numPr>
        <w:rPr>
          <w:lang w:val="en-US"/>
        </w:rPr>
      </w:pPr>
      <w:r w:rsidRPr="004A1898">
        <w:rPr>
          <w:lang w:val="en-US"/>
        </w:rPr>
        <w:t>Оформляйте наказ у двох примірниках: один для працівника (або його родичів), інший для особової справи.</w:t>
      </w:r>
    </w:p>
    <w:p w14:paraId="71636A88" w14:textId="77777777" w:rsidR="004A1898" w:rsidRPr="004A1898" w:rsidRDefault="004A1898">
      <w:pPr>
        <w:numPr>
          <w:ilvl w:val="0"/>
          <w:numId w:val="6"/>
        </w:numPr>
        <w:rPr>
          <w:lang w:val="en-US"/>
        </w:rPr>
      </w:pPr>
      <w:r w:rsidRPr="004A1898">
        <w:rPr>
          <w:lang w:val="en-US"/>
        </w:rPr>
        <w:t>Зберігайте наказ протягом встановленого законодавством строку.</w:t>
      </w:r>
    </w:p>
    <w:p w14:paraId="0DFADA05" w14:textId="77777777" w:rsidR="004A1898" w:rsidRPr="004A1898" w:rsidRDefault="004A1898" w:rsidP="004A1898">
      <w:pPr>
        <w:rPr>
          <w:lang w:val="en-US"/>
        </w:rPr>
      </w:pPr>
      <w:r w:rsidRPr="004A1898">
        <w:rPr>
          <w:b/>
          <w:bCs/>
          <w:lang w:val="en-US"/>
        </w:rPr>
        <w:t>Поради:</w:t>
      </w:r>
    </w:p>
    <w:p w14:paraId="6B8AB9F8" w14:textId="77777777" w:rsidR="004A1898" w:rsidRPr="004A1898" w:rsidRDefault="004A1898">
      <w:pPr>
        <w:numPr>
          <w:ilvl w:val="0"/>
          <w:numId w:val="7"/>
        </w:numPr>
        <w:rPr>
          <w:lang w:val="en-US"/>
        </w:rPr>
      </w:pPr>
      <w:r w:rsidRPr="004A1898">
        <w:rPr>
          <w:lang w:val="en-US"/>
        </w:rPr>
        <w:t>Чітко формулюйте причину перенесення відпустки.</w:t>
      </w:r>
    </w:p>
    <w:p w14:paraId="440D5C39" w14:textId="77777777" w:rsidR="004A1898" w:rsidRPr="004A1898" w:rsidRDefault="004A1898">
      <w:pPr>
        <w:numPr>
          <w:ilvl w:val="0"/>
          <w:numId w:val="7"/>
        </w:numPr>
        <w:rPr>
          <w:lang w:val="en-US"/>
        </w:rPr>
      </w:pPr>
      <w:r w:rsidRPr="004A1898">
        <w:rPr>
          <w:lang w:val="en-US"/>
        </w:rPr>
        <w:t>Вказуйте точний період, на який переноситься відпустка.</w:t>
      </w:r>
    </w:p>
    <w:p w14:paraId="4F97DDBC" w14:textId="77777777" w:rsidR="004A1898" w:rsidRPr="004A1898" w:rsidRDefault="004A1898">
      <w:pPr>
        <w:numPr>
          <w:ilvl w:val="0"/>
          <w:numId w:val="7"/>
        </w:numPr>
        <w:rPr>
          <w:lang w:val="en-US"/>
        </w:rPr>
      </w:pPr>
      <w:r w:rsidRPr="004A1898">
        <w:rPr>
          <w:lang w:val="en-US"/>
        </w:rPr>
        <w:lastRenderedPageBreak/>
        <w:t>Регулярно оновлюйте інформацію про працівника та його стан.</w:t>
      </w:r>
    </w:p>
    <w:p w14:paraId="102245C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Наказ про перенесення щорічної відпустки у зв’язку з позбавленням працівника особистої свободи.</w:t>
      </w:r>
    </w:p>
    <w:p w14:paraId="0DDB738E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 [Дата підписання наказу]</w:t>
      </w:r>
    </w:p>
    <w:p w14:paraId="36ECD20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Наказ № [Номер наказу]</w:t>
      </w:r>
    </w:p>
    <w:p w14:paraId="3641F5F0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 підставі статті 24 Закону України "Про забезпечення прав і свобод громадян та правовий режим військового стану" та статті 15 Кодексу законів про працю України, наказую:</w:t>
      </w:r>
    </w:p>
    <w:p w14:paraId="1B84D62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Перенести щорічну відпустку працівника [ПІБ працівника], який працював на посаді [Посада працівника], у зв’язку з позбавленням його особистої свободи внаслідок збройної агресії проти України.</w:t>
      </w:r>
    </w:p>
    <w:p w14:paraId="5218411A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Відповідно до статті 24 Закону України "Про забезпечення прав і свобод громадян та правовий режим військового стану", працівник, який був позбавлений особистої свободи внаслідок збройної агресії проти України, має право на перенесення щорічної відпустки на інший термін.</w:t>
      </w:r>
    </w:p>
    <w:p w14:paraId="07865F5C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Відповідно до статті 15 Кодексу законів про працю України, працівник має право на щорічну відпустку, яка може бути перенесена у разі необхідності.</w:t>
      </w:r>
    </w:p>
    <w:p w14:paraId="490508E4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Щорічна відпустка працівника [ПІБ працівника] переноситься з [Дата початку відпустки] на [Дата початку перенесеної відпустки] у зв’язку з позбавленням його особистої свободи внаслідок збройної агресії проти України.</w:t>
      </w:r>
    </w:p>
    <w:p w14:paraId="6132DCB5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Підприємство зобов’язане забезпечити виконання вимог цього наказу та забезпечити надання працівнику [ПІБ працівника] щорічної відпустки у новому терміні.</w:t>
      </w:r>
    </w:p>
    <w:p w14:paraId="7749E956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Відповідальна особа [Підпис відповідальної особи] зобов’язана забезпечити виконання вимог цього наказу та контролювати процес надання працівнику [ПІБ працівника] щорічної відпустки у новому терміні.</w:t>
      </w:r>
    </w:p>
    <w:p w14:paraId="6989836C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Керівник підприємства [Підпис керівника підприємства]</w:t>
      </w:r>
    </w:p>
    <w:p w14:paraId="5B83B7C0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Відповідальна особа [Підпис відповідальної особи]</w:t>
      </w:r>
    </w:p>
    <w:p w14:paraId="672D21B5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Примітка: У разі необхідності, до наказу можуть бути додані додаткові відомості про працівника та умови перенесення щорічної відпустки.</w:t>
      </w:r>
    </w:p>
    <w:p w14:paraId="4972F83E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Приклад заповнення:</w:t>
      </w:r>
    </w:p>
    <w:p w14:paraId="5AAA340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 20 червня 2023 року</w:t>
      </w:r>
    </w:p>
    <w:p w14:paraId="4E9B7BD0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Наказ № 30</w:t>
      </w:r>
    </w:p>
    <w:p w14:paraId="3DE9B108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На підставі статті 24 Закону України "Про забезпечення прав і свобод громадян та правовий режим військового стану" та статті 15 Кодексу законів про працю України, наказую:</w:t>
      </w:r>
    </w:p>
    <w:p w14:paraId="49394AE9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Перенести щорічну відпустку працівника Іванова Івану Івановичу, який працював на посаді інженера, у зв’язку з позбавленням його особистої свободи внаслідок збройної агресії проти України.</w:t>
      </w:r>
    </w:p>
    <w:p w14:paraId="35FB9FAB" w14:textId="77777777" w:rsidR="004A1898" w:rsidRPr="004A1898" w:rsidRDefault="004A1898" w:rsidP="004A1898">
      <w:pPr>
        <w:rPr>
          <w:lang w:val="en-US"/>
        </w:rPr>
      </w:pPr>
      <w:r w:rsidRPr="004A1898">
        <w:rPr>
          <w:lang w:val="en-US"/>
        </w:rPr>
        <w:t>Відповідно до статті 24 Закону України "Про забезпечення прав і свобод громадян та правовий режим військового стану", працівник, який був позбавлений особистої свободи внаслідок збройної агресії проти України, має право на перенесення щорічної відпустки на інший термін.</w:t>
      </w:r>
    </w:p>
    <w:p w14:paraId="1129207E" w14:textId="77777777" w:rsidR="004A1898" w:rsidRPr="004A1898" w:rsidRDefault="004A1898" w:rsidP="004A1898">
      <w:r w:rsidRPr="004A1898">
        <w:lastRenderedPageBreak/>
        <w:t>Відповідно до статті 15 Кодексу законів про працю України, працівник має право на щорічну відпустку, яка може бути перенесена у разі необхідності.</w:t>
      </w:r>
    </w:p>
    <w:p w14:paraId="71D02C2E" w14:textId="77777777" w:rsidR="004A1898" w:rsidRPr="004A1898" w:rsidRDefault="004A1898" w:rsidP="004A1898">
      <w:r w:rsidRPr="004A1898">
        <w:t>Щорічна відпустка працівника Іванова Івану Івановичу переноситься з 15 липня 2023 року на 15 серпня 2023 року у зв’язку з позбавленням його особистої свободи внаслідок збройної агресії проти України.</w:t>
      </w:r>
    </w:p>
    <w:p w14:paraId="5A3BD992" w14:textId="77777777" w:rsidR="004A1898" w:rsidRPr="004A1898" w:rsidRDefault="004A1898" w:rsidP="004A1898">
      <w:r w:rsidRPr="004A1898">
        <w:t>Підприємство зобов’язане забезпечити виконання вимог цього наказу та забезпечити надання працівнику Іванова Івану Івановичу щорічної відпустки у новому терміні.</w:t>
      </w:r>
    </w:p>
    <w:p w14:paraId="45168F6E" w14:textId="77777777" w:rsidR="004A1898" w:rsidRPr="004A1898" w:rsidRDefault="004A1898" w:rsidP="004A1898">
      <w:r w:rsidRPr="004A1898">
        <w:t>Відповідальна особа Сидорова Світлана Миколаївна зобов’язана забезпечити виконання вимог цього наказу та контролювати процес надання працівнику Іванова Івану Івановичу щорічної відпустки у новому терміні.</w:t>
      </w:r>
    </w:p>
    <w:p w14:paraId="0D893D31" w14:textId="77777777" w:rsidR="004A1898" w:rsidRPr="004A1898" w:rsidRDefault="004A1898" w:rsidP="004A1898">
      <w:r w:rsidRPr="004A1898">
        <w:t>Керівник підприємства Іваненко Іван Іванович</w:t>
      </w:r>
    </w:p>
    <w:p w14:paraId="64FD2630" w14:textId="77777777" w:rsidR="004A1898" w:rsidRPr="004A1898" w:rsidRDefault="004A1898" w:rsidP="004A1898">
      <w:r w:rsidRPr="004A1898">
        <w:t>Відповідальна особа Сидорова Світлана Миколаївна</w:t>
      </w:r>
    </w:p>
    <w:p w14:paraId="37A851AF" w14:textId="7D3252C2" w:rsidR="00667E05" w:rsidRPr="004A1898" w:rsidRDefault="00667E05" w:rsidP="004A1898"/>
    <w:sectPr w:rsidR="00667E05" w:rsidRPr="004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3670E"/>
    <w:multiLevelType w:val="multilevel"/>
    <w:tmpl w:val="8F7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7A05"/>
    <w:multiLevelType w:val="multilevel"/>
    <w:tmpl w:val="EF6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91ECB"/>
    <w:multiLevelType w:val="multilevel"/>
    <w:tmpl w:val="F3B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068C9"/>
    <w:multiLevelType w:val="multilevel"/>
    <w:tmpl w:val="6E6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70D07"/>
    <w:multiLevelType w:val="multilevel"/>
    <w:tmpl w:val="0802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3772F"/>
    <w:multiLevelType w:val="multilevel"/>
    <w:tmpl w:val="48E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47710"/>
    <w:multiLevelType w:val="multilevel"/>
    <w:tmpl w:val="D7F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824077">
    <w:abstractNumId w:val="5"/>
  </w:num>
  <w:num w:numId="2" w16cid:durableId="1961179518">
    <w:abstractNumId w:val="4"/>
  </w:num>
  <w:num w:numId="3" w16cid:durableId="32732185">
    <w:abstractNumId w:val="6"/>
  </w:num>
  <w:num w:numId="4" w16cid:durableId="1889368719">
    <w:abstractNumId w:val="2"/>
  </w:num>
  <w:num w:numId="5" w16cid:durableId="1689332639">
    <w:abstractNumId w:val="0"/>
  </w:num>
  <w:num w:numId="6" w16cid:durableId="837892087">
    <w:abstractNumId w:val="3"/>
  </w:num>
  <w:num w:numId="7" w16cid:durableId="2124425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2892</cp:revision>
  <dcterms:created xsi:type="dcterms:W3CDTF">2023-11-24T07:45:00Z</dcterms:created>
  <dcterms:modified xsi:type="dcterms:W3CDTF">2024-08-26T12:06:00Z</dcterms:modified>
</cp:coreProperties>
</file>