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97B3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НАКАЗ Про оповіщення працівників щодо виклику до військкомату</w:t>
      </w:r>
    </w:p>
    <w:p w14:paraId="31549F52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м. [Місто] № [Номер наказу] [Дата]</w:t>
      </w:r>
    </w:p>
    <w:p w14:paraId="1670D8D8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"Про військовий обов'язок і військову службу", з метою забезпечення своєчасного прибуття працівників-військовозобов'язаних до військового комісаріату</w:t>
      </w:r>
    </w:p>
    <w:p w14:paraId="023B97F6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43416267" w14:textId="77777777" w:rsidR="003C0194" w:rsidRPr="003C0194" w:rsidRDefault="003C0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Оповістити таких працівників про виклик до військового комісаріату:</w:t>
      </w:r>
    </w:p>
    <w:p w14:paraId="3E68DF70" w14:textId="77777777" w:rsidR="003C0194" w:rsidRPr="003C0194" w:rsidRDefault="003C01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[Посада, ПІБ працівника] - [Дата виклику]</w:t>
      </w:r>
    </w:p>
    <w:p w14:paraId="5850AA3F" w14:textId="77777777" w:rsidR="003C0194" w:rsidRPr="003C0194" w:rsidRDefault="003C01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[Посада, ПІБ працівника] - [Дата виклику]</w:t>
      </w:r>
    </w:p>
    <w:p w14:paraId="29A01592" w14:textId="77777777" w:rsidR="003C0194" w:rsidRPr="003C0194" w:rsidRDefault="003C01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[Посада, ПІБ працівника] - [Дата виклику]</w:t>
      </w:r>
    </w:p>
    <w:p w14:paraId="7D683DFA" w14:textId="77777777" w:rsidR="003C0194" w:rsidRPr="003C0194" w:rsidRDefault="003C01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Працівникам, зазначеним у пункті 1 цього наказу, з'явитися до військового комісаріату у вказані дати для проходження [Вид виклику, наприклад: військового обліку, медичного огляду тощо].</w:t>
      </w:r>
    </w:p>
    <w:p w14:paraId="231EAC03" w14:textId="77777777" w:rsidR="003C0194" w:rsidRPr="003C0194" w:rsidRDefault="003C01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[Посада, ПІБ відповідальної особи].</w:t>
      </w:r>
    </w:p>
    <w:p w14:paraId="6AB9C33B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Керівник [Підпис] [Ініціали, Прізвище]</w:t>
      </w:r>
    </w:p>
    <w:p w14:paraId="7383ADF5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З наказом ознайомлені: [Посада, ПІБ працівника] - [Дата, підпис] [Посада, ПІБ працівника] - [Дата, підпис] [Посада, ПІБ працівника] - [Дата, підпис]</w:t>
      </w:r>
    </w:p>
    <w:p w14:paraId="1DB5960E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5A4A48E9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НАКАЗ Про оповіщення працівників щодо виклику до військкомату</w:t>
      </w:r>
    </w:p>
    <w:p w14:paraId="6EDC0AD4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м. Київ № 67 18.04.2024</w:t>
      </w:r>
    </w:p>
    <w:p w14:paraId="0A984E58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"Про військовий обов'язок і військову службу", з метою забезпечення своєчасного прибуття працівників-військовозобов'язаних до військового комісаріату</w:t>
      </w:r>
    </w:p>
    <w:p w14:paraId="10024C08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432B7C03" w14:textId="77777777" w:rsidR="003C0194" w:rsidRPr="003C0194" w:rsidRDefault="003C01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Оповістити таких працівників про виклик до військового комісаріату:</w:t>
      </w:r>
    </w:p>
    <w:p w14:paraId="76416643" w14:textId="77777777" w:rsidR="003C0194" w:rsidRPr="003C0194" w:rsidRDefault="003C01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Головний бухгалтер Іваненко Марія Петрівна - 25.04.2024</w:t>
      </w:r>
    </w:p>
    <w:p w14:paraId="45FD1D1D" w14:textId="77777777" w:rsidR="003C0194" w:rsidRPr="003C0194" w:rsidRDefault="003C01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Провідний інженер Петренко Андрій Іванович - 27.04.2024</w:t>
      </w:r>
    </w:p>
    <w:p w14:paraId="1A52B648" w14:textId="77777777" w:rsidR="003C0194" w:rsidRPr="003C0194" w:rsidRDefault="003C01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Головний спеціаліст Сидоренко Олена Сергіївна - 30.04.2024</w:t>
      </w:r>
    </w:p>
    <w:p w14:paraId="7227AC57" w14:textId="77777777" w:rsidR="003C0194" w:rsidRPr="003C0194" w:rsidRDefault="003C01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Працівникам, зазначеним у пункті 1 цього наказу, з'явитися до військового комісаріату у вказані дати для проходження медичного огляду.</w:t>
      </w:r>
    </w:p>
    <w:p w14:paraId="770B6AAE" w14:textId="77777777" w:rsidR="003C0194" w:rsidRPr="003C0194" w:rsidRDefault="003C01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заступника директора Кравченка Олега Петровича.</w:t>
      </w:r>
    </w:p>
    <w:p w14:paraId="0C0896C4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Директор Підпис Іванов І.І.</w:t>
      </w:r>
    </w:p>
    <w:p w14:paraId="408C92ED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lastRenderedPageBreak/>
        <w:t>З наказом ознайомлені: Іваненко Марія Петрівна - 18.04.2024, Підпис Петренко Андрій Іванович - 18.04.2024, Підпис Сидоренко Олена Сергіївна - 18.04.2024, Підпис</w:t>
      </w:r>
    </w:p>
    <w:p w14:paraId="6BED7100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0F150437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Про оповіщення працівників щодо виклику до військкомату</w:t>
      </w:r>
    </w:p>
    <w:p w14:paraId="344F6528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З метою виконання вимог законодавства України, зокрема Закону "Про військовий обов'язок і військову службу", та на відповідності до розпоряджень військкомату, наказую:</w:t>
      </w:r>
    </w:p>
    <w:p w14:paraId="64E88BB1" w14:textId="77777777" w:rsidR="003C0194" w:rsidRPr="003C0194" w:rsidRDefault="003C01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Оповістити працівників про їх виклик до військкомату для призову на військовий облік.</w:t>
      </w:r>
    </w:p>
    <w:p w14:paraId="4843EF2D" w14:textId="77777777" w:rsidR="003C0194" w:rsidRPr="003C0194" w:rsidRDefault="003C01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Проінформувати працівників про дату та час виклику, а також про необхідність забрати з собою всі необхідні документи.</w:t>
      </w:r>
    </w:p>
    <w:p w14:paraId="713B5E12" w14:textId="77777777" w:rsidR="003C0194" w:rsidRPr="003C0194" w:rsidRDefault="003C01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відсутність працівників на роботі у час виклику до військкомату.</w:t>
      </w:r>
    </w:p>
    <w:p w14:paraId="0D94D8BF" w14:textId="77777777" w:rsidR="003C0194" w:rsidRPr="003C0194" w:rsidRDefault="003C01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[посада керівника].</w:t>
      </w:r>
    </w:p>
    <w:p w14:paraId="224BC2C6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набирає чинності з моменту його підписання.</w:t>
      </w:r>
    </w:p>
    <w:p w14:paraId="4F7BDFEC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 керівника] [Посада керівника] [Дата]</w:t>
      </w:r>
    </w:p>
    <w:p w14:paraId="5E4A5133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оповіщення працівників щодо виклику до військкомату</w:t>
      </w:r>
    </w:p>
    <w:p w14:paraId="641A0404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підприємства/установи/організації]</w:t>
      </w:r>
    </w:p>
    <w:p w14:paraId="5518FC45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</w:t>
      </w:r>
    </w:p>
    <w:p w14:paraId="3A92D5B5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2E1D5726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36A510D7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</w:p>
    <w:p w14:paraId="7583DF3E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оповіщення працівників щодо виклику до [назва військового комісаріату]</w:t>
      </w:r>
    </w:p>
    <w:p w14:paraId="5F18573D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до:</w:t>
      </w:r>
    </w:p>
    <w:p w14:paraId="43D7B9F8" w14:textId="77777777" w:rsidR="003C0194" w:rsidRPr="003C0194" w:rsidRDefault="003C01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Частини 4 статті 35 Закону України "Про військовий обов'язок та військову службу" </w:t>
      </w:r>
    </w:p>
    <w:p w14:paraId="46062DC5" w14:textId="77777777" w:rsidR="003C0194" w:rsidRPr="003C0194" w:rsidRDefault="003C01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Пункту 21 Інструкції про організацію та ведення військового обліку призовників, військовозобов'язаних та резервістів, затвердженої наказом Міністерства оборони України від 30 грудня 2022 р. № 1487</w:t>
      </w:r>
    </w:p>
    <w:p w14:paraId="7616ADC3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F1511D1" w14:textId="77777777" w:rsidR="003C0194" w:rsidRPr="003C0194" w:rsidRDefault="003C01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Оповістити наступних працівників про їх виклик до [назва військового комісаріату]:</w:t>
      </w:r>
    </w:p>
    <w:p w14:paraId="4659620E" w14:textId="77777777" w:rsidR="003C0194" w:rsidRPr="003C0194" w:rsidRDefault="003C01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працівника], [посада]</w:t>
      </w:r>
    </w:p>
    <w:p w14:paraId="6E1398D6" w14:textId="77777777" w:rsidR="003C0194" w:rsidRPr="003C0194" w:rsidRDefault="003C01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працівника], [посада]</w:t>
      </w:r>
    </w:p>
    <w:p w14:paraId="00DB3D36" w14:textId="77777777" w:rsidR="003C0194" w:rsidRPr="003C0194" w:rsidRDefault="003C01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працівника], [посада]</w:t>
      </w:r>
    </w:p>
    <w:p w14:paraId="75C7F0A5" w14:textId="77777777" w:rsidR="003C0194" w:rsidRPr="003C0194" w:rsidRDefault="003C01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[Перелік інших працівників]</w:t>
      </w:r>
    </w:p>
    <w:p w14:paraId="1267D458" w14:textId="77777777" w:rsidR="003C0194" w:rsidRPr="003C0194" w:rsidRDefault="003C01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Згаданим у пункті 1 цього наказу працівникам з'явитися до [назва військового комісаріату] за адресою: [адреса] у [дата] о [годині].</w:t>
      </w:r>
    </w:p>
    <w:p w14:paraId="3449F049" w14:textId="77777777" w:rsidR="003C0194" w:rsidRPr="003C0194" w:rsidRDefault="003C01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Кадровому відділу надати [назва військового комісаріату] списки працівників, які підлягають оповіщенню, у [дата].</w:t>
      </w:r>
    </w:p>
    <w:p w14:paraId="139402D4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303D3E7B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</w:p>
    <w:p w14:paraId="3892C8C1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722C664F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МП</w:t>
      </w:r>
    </w:p>
    <w:p w14:paraId="2C5DC881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ознайомленням:</w:t>
      </w:r>
    </w:p>
    <w:p w14:paraId="24E1D49B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працівника]</w:t>
      </w:r>
    </w:p>
    <w:p w14:paraId="06A60CB0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2B416F44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08564771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**[ПІБ працівника]</w:t>
      </w:r>
    </w:p>
    <w:p w14:paraId="70FF7551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13449845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9923BA6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**[ПІБ працівника]</w:t>
      </w:r>
    </w:p>
    <w:p w14:paraId="0A072C12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50325D12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37294DA9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[Перелік інших працівників]</w:t>
      </w:r>
    </w:p>
    <w:p w14:paraId="4695293B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635B984B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BEE699C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145662E3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підприємства/установи/організації]:</w:t>
      </w: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"Супутник"</w:t>
      </w:r>
    </w:p>
    <w:p w14:paraId="511C5071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[Місто]:</w:t>
      </w: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</w:t>
      </w:r>
    </w:p>
    <w:p w14:paraId="4646DECF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18.04.2024</w:t>
      </w:r>
    </w:p>
    <w:p w14:paraId="27DE8A49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1F6BD941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127</w:t>
      </w:r>
    </w:p>
    <w:p w14:paraId="077A5813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Про оповіщення працівників щодо виклику до Дніпровського районного у м. Києві військового комісаріату</w:t>
      </w:r>
    </w:p>
    <w:p w14:paraId="7B9192FC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до:</w:t>
      </w:r>
    </w:p>
    <w:p w14:paraId="1AC0D5B2" w14:textId="77777777" w:rsidR="003C0194" w:rsidRPr="003C0194" w:rsidRDefault="003C01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Частини 4 статті 35 Закону України "Про військовий обов'язок та військову службу"</w:t>
      </w:r>
    </w:p>
    <w:p w14:paraId="72D2C2C9" w14:textId="77777777" w:rsidR="003C0194" w:rsidRPr="003C0194" w:rsidRDefault="003C01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Пункту 21 Інструкції про організацію та ведення військового обліку призовників, військовозобов'язаних та резервістів, затвердженої наказом Міністерства оборони України від 30 грудня 2022 р. № 1487</w:t>
      </w:r>
    </w:p>
    <w:p w14:paraId="1A8790E8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DCEDFBC" w14:textId="77777777" w:rsidR="003C0194" w:rsidRPr="003C0194" w:rsidRDefault="003C01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Оповістити наступних працівників про їх виклик до Дніпровського районного у м. Києві військового комісаріату за адресою: м. Київ, вул. Березняківська, 12:</w:t>
      </w:r>
    </w:p>
    <w:p w14:paraId="646A05C3" w14:textId="77777777" w:rsidR="003C0194" w:rsidRPr="003C0194" w:rsidRDefault="003C01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Андрій Миколайович, інженер з охорони праці</w:t>
      </w:r>
    </w:p>
    <w:p w14:paraId="526BFB35" w14:textId="77777777" w:rsidR="003C0194" w:rsidRPr="003C0194" w:rsidRDefault="003C01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 Ольга Василівна, бухгалтер</w:t>
      </w:r>
    </w:p>
    <w:p w14:paraId="1390F347" w14:textId="77777777" w:rsidR="003C0194" w:rsidRPr="003C0194" w:rsidRDefault="003C01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 Сергій Петрович, менеджер з продажу</w:t>
      </w:r>
    </w:p>
    <w:p w14:paraId="3AD1A829" w14:textId="77777777" w:rsidR="003C0194" w:rsidRPr="003C0194" w:rsidRDefault="003C01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інших працівників]</w:t>
      </w:r>
    </w:p>
    <w:p w14:paraId="182CFDAC" w14:textId="77777777" w:rsidR="003C0194" w:rsidRPr="003C0194" w:rsidRDefault="003C01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Згаданим у пункті 1 цього наказу працівникам з'явитися до Дніпровського районного у м. Києві військового комісаріату у [дата] о [годині].</w:t>
      </w:r>
    </w:p>
    <w:p w14:paraId="110C5B9F" w14:textId="77777777" w:rsidR="003C0194" w:rsidRPr="003C0194" w:rsidRDefault="003C01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Кадровому відділу надати Дніпровському районному у м. Києві військовому комісаріату списки працівників, які підлягають оповіщенню, у [дата].</w:t>
      </w:r>
    </w:p>
    <w:p w14:paraId="222395B7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4A3354BD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Сидоренко О.В.</w:t>
      </w:r>
    </w:p>
    <w:p w14:paraId="2E46A689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676FA15F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оповіщення працівників щодо виклику до військкомату</w:t>
      </w:r>
    </w:p>
    <w:p w14:paraId="408E9DEA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40 Закону України "Про військову службу" та статті 34 Закону України "Про працю та соціальне забезпечення військовослужбовців", видаємо наступний наказ:</w:t>
      </w:r>
    </w:p>
    <w:p w14:paraId="3A4D0322" w14:textId="77777777" w:rsidR="003C0194" w:rsidRPr="003C0194" w:rsidRDefault="003C01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Оповістити працівників [ім'я та прізвище працівника] про виклик до військкомату для проходження військової служби.</w:t>
      </w:r>
    </w:p>
    <w:p w14:paraId="377E031F" w14:textId="77777777" w:rsidR="003C0194" w:rsidRPr="003C0194" w:rsidRDefault="003C01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оповіщення: [вкажіть термін, включаючи дату початку та кінець]</w:t>
      </w:r>
    </w:p>
    <w:p w14:paraId="784A98F2" w14:textId="77777777" w:rsidR="003C0194" w:rsidRPr="003C0194" w:rsidRDefault="003C01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Причини оповіщення: необхідність забезпечення військової служби та виконання обов'язків згідно з Законом України "Про військову службу".</w:t>
      </w:r>
    </w:p>
    <w:p w14:paraId="60DA7033" w14:textId="77777777" w:rsidR="003C0194" w:rsidRPr="003C0194" w:rsidRDefault="003C01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Законодавство, яке дозволяє оповіщення:</w:t>
      </w:r>
    </w:p>
    <w:p w14:paraId="370F5122" w14:textId="77777777" w:rsidR="003C0194" w:rsidRPr="003C0194" w:rsidRDefault="003C01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військову службу"</w:t>
      </w:r>
    </w:p>
    <w:p w14:paraId="61A861D0" w14:textId="77777777" w:rsidR="003C0194" w:rsidRPr="003C0194" w:rsidRDefault="003C01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працю та соціальне забезпечення військовослужбовців"</w:t>
      </w:r>
    </w:p>
    <w:p w14:paraId="13BD47F3" w14:textId="77777777" w:rsidR="003C0194" w:rsidRPr="003C0194" w:rsidRDefault="003C019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видано згідно з наступними документами:</w:t>
      </w:r>
    </w:p>
    <w:p w14:paraId="5F7DF185" w14:textId="77777777" w:rsidR="003C0194" w:rsidRPr="003C0194" w:rsidRDefault="003C01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Міністерства оборони України від 24.02.2017 № 134 "Про затвердження Інструкції проходження військових зборів"</w:t>
      </w:r>
    </w:p>
    <w:p w14:paraId="7DA756A7" w14:textId="77777777" w:rsidR="003C0194" w:rsidRPr="003C0194" w:rsidRDefault="003C01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lastRenderedPageBreak/>
        <w:t>Наказ Міністерства праці та соціальної політики України від 27.04.2017 № 3666 "Про затвердження Положення про проходження військових зборів"</w:t>
      </w:r>
    </w:p>
    <w:p w14:paraId="17B42E9F" w14:textId="77777777" w:rsidR="003C0194" w:rsidRPr="003C0194" w:rsidRDefault="003C01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Очікується, що працівник буде присутній на виклик до військкомату протягом вказаного терміну.</w:t>
      </w:r>
    </w:p>
    <w:p w14:paraId="766D373D" w14:textId="77777777" w:rsidR="003C0194" w:rsidRPr="003C0194" w:rsidRDefault="003C01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Забезпечення працівника необхідними документами та інформацією для проходження військової служби:</w:t>
      </w:r>
    </w:p>
    <w:p w14:paraId="56ED292D" w14:textId="77777777" w:rsidR="003C0194" w:rsidRPr="003C0194" w:rsidRDefault="003C019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наказу про оповіщення</w:t>
      </w:r>
    </w:p>
    <w:p w14:paraId="635193AA" w14:textId="77777777" w:rsidR="003C0194" w:rsidRPr="003C0194" w:rsidRDefault="003C019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військового квитка</w:t>
      </w:r>
    </w:p>
    <w:p w14:paraId="4B9AC550" w14:textId="77777777" w:rsidR="003C0194" w:rsidRPr="003C0194" w:rsidRDefault="003C019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Інструкція проходження військових зборів</w:t>
      </w:r>
    </w:p>
    <w:p w14:paraId="0B905EC4" w14:textId="77777777" w:rsidR="003C0194" w:rsidRPr="003C0194" w:rsidRDefault="003C019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проходження військових зборів</w:t>
      </w:r>
    </w:p>
    <w:p w14:paraId="3C902A5E" w14:textId="77777777" w:rsidR="003C0194" w:rsidRPr="003C0194" w:rsidRDefault="003C019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Відповідальність за правильне заповнення наказу та дотримання термінів оповіщення покладається на відповідальних працівників [назва посади, ім'я та прізвище].</w:t>
      </w:r>
    </w:p>
    <w:p w14:paraId="01B63597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Підпис: [ім'я та прізвище керівника організації]</w:t>
      </w:r>
    </w:p>
    <w:p w14:paraId="46328260" w14:textId="77777777" w:rsidR="003C0194" w:rsidRPr="003C0194" w:rsidRDefault="003C0194" w:rsidP="003C0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Додатково:</w:t>
      </w:r>
    </w:p>
    <w:p w14:paraId="1AC07046" w14:textId="77777777" w:rsidR="003C0194" w:rsidRPr="003C0194" w:rsidRDefault="003C019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94">
        <w:rPr>
          <w:rFonts w:ascii="Times New Roman" w:eastAsia="Times New Roman" w:hAnsi="Times New Roman" w:cs="Times New Roman"/>
          <w:sz w:val="24"/>
          <w:szCs w:val="24"/>
        </w:rPr>
        <w:t>Копія наказу про оповіщення працівника щодо виклику до військкомату</w:t>
      </w:r>
    </w:p>
    <w:p w14:paraId="639FFE47" w14:textId="77777777" w:rsidR="003C0194" w:rsidRPr="003C0194" w:rsidRDefault="003C019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військового квитка працівника</w:t>
      </w:r>
    </w:p>
    <w:p w14:paraId="0BEAC343" w14:textId="77777777" w:rsidR="003C0194" w:rsidRPr="003C0194" w:rsidRDefault="003C019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Інструкція проходження військових зборів</w:t>
      </w:r>
    </w:p>
    <w:p w14:paraId="4851902B" w14:textId="77777777" w:rsidR="003C0194" w:rsidRPr="003C0194" w:rsidRDefault="003C019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0194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проходження військових зборів</w:t>
      </w:r>
    </w:p>
    <w:p w14:paraId="37A851AF" w14:textId="66876B8A" w:rsidR="00667E05" w:rsidRPr="003C0194" w:rsidRDefault="00667E05" w:rsidP="003C0194"/>
    <w:sectPr w:rsidR="00667E05" w:rsidRPr="003C0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4C5"/>
    <w:multiLevelType w:val="multilevel"/>
    <w:tmpl w:val="7766EE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468B3"/>
    <w:multiLevelType w:val="multilevel"/>
    <w:tmpl w:val="D94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D5783"/>
    <w:multiLevelType w:val="multilevel"/>
    <w:tmpl w:val="F00C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E7C8D"/>
    <w:multiLevelType w:val="multilevel"/>
    <w:tmpl w:val="DC40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827F0"/>
    <w:multiLevelType w:val="multilevel"/>
    <w:tmpl w:val="C2AE13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83B61"/>
    <w:multiLevelType w:val="multilevel"/>
    <w:tmpl w:val="62CCCB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C65B08"/>
    <w:multiLevelType w:val="multilevel"/>
    <w:tmpl w:val="1488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F5564B"/>
    <w:multiLevelType w:val="multilevel"/>
    <w:tmpl w:val="88F4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56142"/>
    <w:multiLevelType w:val="multilevel"/>
    <w:tmpl w:val="E76C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9339DC"/>
    <w:multiLevelType w:val="multilevel"/>
    <w:tmpl w:val="DBEC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A0EDA"/>
    <w:multiLevelType w:val="multilevel"/>
    <w:tmpl w:val="D3EC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DF1073"/>
    <w:multiLevelType w:val="multilevel"/>
    <w:tmpl w:val="869A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0429D"/>
    <w:multiLevelType w:val="multilevel"/>
    <w:tmpl w:val="60B2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72347C"/>
    <w:multiLevelType w:val="multilevel"/>
    <w:tmpl w:val="4AB0B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1B21C4"/>
    <w:multiLevelType w:val="multilevel"/>
    <w:tmpl w:val="0A72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B013CB"/>
    <w:multiLevelType w:val="multilevel"/>
    <w:tmpl w:val="E78E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B0412D"/>
    <w:multiLevelType w:val="multilevel"/>
    <w:tmpl w:val="37460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533E4F"/>
    <w:multiLevelType w:val="multilevel"/>
    <w:tmpl w:val="3D10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73214D"/>
    <w:multiLevelType w:val="multilevel"/>
    <w:tmpl w:val="5D3C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6C2E27"/>
    <w:multiLevelType w:val="multilevel"/>
    <w:tmpl w:val="A5902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494A94"/>
    <w:multiLevelType w:val="multilevel"/>
    <w:tmpl w:val="A9C4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6B5A5A"/>
    <w:multiLevelType w:val="multilevel"/>
    <w:tmpl w:val="FD425E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8A76DE"/>
    <w:multiLevelType w:val="multilevel"/>
    <w:tmpl w:val="E1842F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181286">
    <w:abstractNumId w:val="18"/>
  </w:num>
  <w:num w:numId="2" w16cid:durableId="984550916">
    <w:abstractNumId w:val="3"/>
  </w:num>
  <w:num w:numId="3" w16cid:durableId="1505707733">
    <w:abstractNumId w:val="19"/>
  </w:num>
  <w:num w:numId="4" w16cid:durableId="1757091226">
    <w:abstractNumId w:val="6"/>
  </w:num>
  <w:num w:numId="5" w16cid:durableId="648362800">
    <w:abstractNumId w:val="20"/>
  </w:num>
  <w:num w:numId="6" w16cid:durableId="1626891298">
    <w:abstractNumId w:val="16"/>
  </w:num>
  <w:num w:numId="7" w16cid:durableId="1372000994">
    <w:abstractNumId w:val="13"/>
  </w:num>
  <w:num w:numId="8" w16cid:durableId="603805862">
    <w:abstractNumId w:val="8"/>
  </w:num>
  <w:num w:numId="9" w16cid:durableId="380403196">
    <w:abstractNumId w:val="7"/>
  </w:num>
  <w:num w:numId="10" w16cid:durableId="2138335438">
    <w:abstractNumId w:val="1"/>
  </w:num>
  <w:num w:numId="11" w16cid:durableId="83840222">
    <w:abstractNumId w:val="21"/>
  </w:num>
  <w:num w:numId="12" w16cid:durableId="1256133164">
    <w:abstractNumId w:val="10"/>
  </w:num>
  <w:num w:numId="13" w16cid:durableId="2088334647">
    <w:abstractNumId w:val="14"/>
  </w:num>
  <w:num w:numId="14" w16cid:durableId="767627954">
    <w:abstractNumId w:val="2"/>
  </w:num>
  <w:num w:numId="15" w16cid:durableId="170418250">
    <w:abstractNumId w:val="22"/>
  </w:num>
  <w:num w:numId="16" w16cid:durableId="526331935">
    <w:abstractNumId w:val="12"/>
  </w:num>
  <w:num w:numId="17" w16cid:durableId="498421842">
    <w:abstractNumId w:val="11"/>
  </w:num>
  <w:num w:numId="18" w16cid:durableId="773860309">
    <w:abstractNumId w:val="5"/>
  </w:num>
  <w:num w:numId="19" w16cid:durableId="1630087283">
    <w:abstractNumId w:val="15"/>
  </w:num>
  <w:num w:numId="20" w16cid:durableId="1738284179">
    <w:abstractNumId w:val="0"/>
  </w:num>
  <w:num w:numId="21" w16cid:durableId="165481345">
    <w:abstractNumId w:val="17"/>
  </w:num>
  <w:num w:numId="22" w16cid:durableId="1390613986">
    <w:abstractNumId w:val="4"/>
  </w:num>
  <w:num w:numId="23" w16cid:durableId="1237398832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E5B5E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652F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1418</cp:revision>
  <dcterms:created xsi:type="dcterms:W3CDTF">2023-11-24T07:45:00Z</dcterms:created>
  <dcterms:modified xsi:type="dcterms:W3CDTF">2024-04-18T09:01:00Z</dcterms:modified>
</cp:coreProperties>
</file>