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B5B84" w14:textId="77777777" w:rsidR="00DC5720" w:rsidRPr="00DC5720" w:rsidRDefault="00DC5720" w:rsidP="00DC5720">
      <w:pPr>
        <w:pStyle w:val="whitespace-pre-wrap"/>
        <w:rPr>
          <w:lang w:val="ru-RU"/>
        </w:rPr>
      </w:pPr>
      <w:r w:rsidRPr="00DC5720">
        <w:rPr>
          <w:lang w:val="ru-RU"/>
        </w:rPr>
        <w:t>НАКАЗ № ___</w:t>
      </w:r>
    </w:p>
    <w:p w14:paraId="42D2C147" w14:textId="77777777" w:rsidR="00DC5720" w:rsidRPr="00DC5720" w:rsidRDefault="00DC5720" w:rsidP="00DC5720">
      <w:pPr>
        <w:pStyle w:val="whitespace-pre-wrap"/>
        <w:rPr>
          <w:lang w:val="ru-RU"/>
        </w:rPr>
      </w:pPr>
      <w:r w:rsidRPr="00DC5720">
        <w:rPr>
          <w:lang w:val="ru-RU"/>
        </w:rPr>
        <w:t>м. [назва міста] [дата]</w:t>
      </w:r>
    </w:p>
    <w:p w14:paraId="2A4D90F8" w14:textId="77777777" w:rsidR="00DC5720" w:rsidRPr="00DC5720" w:rsidRDefault="00DC5720" w:rsidP="00DC5720">
      <w:pPr>
        <w:pStyle w:val="whitespace-pre-wrap"/>
        <w:rPr>
          <w:lang w:val="ru-RU"/>
        </w:rPr>
      </w:pPr>
      <w:r w:rsidRPr="00DC5720">
        <w:rPr>
          <w:lang w:val="ru-RU"/>
        </w:rPr>
        <w:t>Про оплату днів роботи працівнику, відсутньому у зв'язку з викликом до ТЦК та СП</w:t>
      </w:r>
    </w:p>
    <w:p w14:paraId="7CBF3B34" w14:textId="77777777" w:rsidR="00DC5720" w:rsidRPr="00DC5720" w:rsidRDefault="00DC5720" w:rsidP="00DC5720">
      <w:pPr>
        <w:pStyle w:val="whitespace-pre-wrap"/>
        <w:rPr>
          <w:lang w:val="ru-RU"/>
        </w:rPr>
      </w:pPr>
      <w:r w:rsidRPr="00DC5720">
        <w:rPr>
          <w:lang w:val="ru-RU"/>
        </w:rPr>
        <w:t>Відповідно до статті 119 Кодексу законів про працю України, статті 21 Закону України "Про військовий обов'язок і військову службу", на підставі повістки [номер повістки] від [дата повістки] та довідки [номер довідки] від [дата довідки], виданої [назва ТЦК та СП],</w:t>
      </w:r>
    </w:p>
    <w:p w14:paraId="4F4F342C" w14:textId="77777777" w:rsidR="00DC5720" w:rsidRDefault="00DC5720" w:rsidP="00DC5720">
      <w:pPr>
        <w:pStyle w:val="whitespace-pre-wrap"/>
      </w:pPr>
      <w:r>
        <w:t>НАКАЗУЮ:</w:t>
      </w:r>
    </w:p>
    <w:p w14:paraId="2C91669C" w14:textId="77777777" w:rsidR="00DC5720" w:rsidRDefault="00DC5720" w:rsidP="00DC5720">
      <w:pPr>
        <w:pStyle w:val="whitespace-normal"/>
        <w:numPr>
          <w:ilvl w:val="0"/>
          <w:numId w:val="6"/>
        </w:numPr>
      </w:pPr>
      <w:r>
        <w:t>Оплатити [посада, ПІБ працівника] період відсутності на роботі у зв'язку з викликом до територіального центру комплектування та соціальної підтримки з [дата початку] по [дата закінчення] включно у розмірі середнього заробітку.</w:t>
      </w:r>
    </w:p>
    <w:p w14:paraId="611A345A" w14:textId="77777777" w:rsidR="00DC5720" w:rsidRDefault="00DC5720" w:rsidP="00DC5720">
      <w:pPr>
        <w:pStyle w:val="whitespace-normal"/>
        <w:numPr>
          <w:ilvl w:val="0"/>
          <w:numId w:val="6"/>
        </w:numPr>
      </w:pPr>
      <w:r>
        <w:t>Бухгалтерії провести розрахунок середнього заробітку [ПІБ працівника] за вказаний період та здійснити нарахування відповідно до чинного законодавства.</w:t>
      </w:r>
    </w:p>
    <w:p w14:paraId="45575E0D" w14:textId="77777777" w:rsidR="00DC5720" w:rsidRDefault="00DC5720" w:rsidP="00DC5720">
      <w:pPr>
        <w:pStyle w:val="whitespace-normal"/>
        <w:numPr>
          <w:ilvl w:val="0"/>
          <w:numId w:val="6"/>
        </w:numPr>
      </w:pPr>
      <w:r>
        <w:t>Табельнику [ПІБ табельника] внести відповідні позначки до табеля обліку робочого часу за [місяць, рік].</w:t>
      </w:r>
    </w:p>
    <w:p w14:paraId="43BFEE24" w14:textId="77777777" w:rsidR="00DC5720" w:rsidRDefault="00DC5720" w:rsidP="00DC5720">
      <w:pPr>
        <w:pStyle w:val="whitespace-normal"/>
        <w:numPr>
          <w:ilvl w:val="0"/>
          <w:numId w:val="6"/>
        </w:numPr>
      </w:pPr>
      <w:r>
        <w:t>Відділу кадрів внести відповідний запис до особової справи [ПІБ працівника].</w:t>
      </w:r>
    </w:p>
    <w:p w14:paraId="351FB79E" w14:textId="77777777" w:rsidR="00DC5720" w:rsidRDefault="00DC5720" w:rsidP="00DC5720">
      <w:pPr>
        <w:pStyle w:val="whitespace-normal"/>
        <w:numPr>
          <w:ilvl w:val="0"/>
          <w:numId w:val="6"/>
        </w:numPr>
      </w:pPr>
      <w:r>
        <w:t>Контроль за виконанням цього наказу покласти на [посада, ПІБ відповідальної особи].</w:t>
      </w:r>
    </w:p>
    <w:p w14:paraId="1CD3E864" w14:textId="77777777" w:rsidR="00DC5720" w:rsidRDefault="00DC5720" w:rsidP="00DC5720">
      <w:pPr>
        <w:pStyle w:val="whitespace-pre-wrap"/>
      </w:pPr>
      <w:r>
        <w:t>[Посада керівника] [підпис] [ініціали, прізвище]</w:t>
      </w:r>
    </w:p>
    <w:p w14:paraId="0886FC74" w14:textId="77777777" w:rsidR="00DC5720" w:rsidRDefault="00DC5720" w:rsidP="00DC5720">
      <w:pPr>
        <w:pStyle w:val="whitespace-pre-wrap"/>
      </w:pPr>
      <w:r>
        <w:t>З наказом ознайомлені:</w:t>
      </w:r>
    </w:p>
    <w:p w14:paraId="3D8FA37D" w14:textId="77777777" w:rsidR="00DC5720" w:rsidRDefault="00DC5720" w:rsidP="00DC5720">
      <w:pPr>
        <w:pStyle w:val="whitespace-pre-wrap"/>
      </w:pPr>
      <w:r>
        <w:t>[ПІБ працівника] [підпис] [дата] [ПІБ головного бухгалтера] [підпис] [дата] [ПІБ начальника відділу кадрів] [підпис] [дата]</w:t>
      </w:r>
    </w:p>
    <w:p w14:paraId="4A7FD8D6" w14:textId="77777777" w:rsidR="00DC5720" w:rsidRDefault="00DC5720" w:rsidP="00DC5720">
      <w:pPr>
        <w:pStyle w:val="whitespace-pre-wrap"/>
      </w:pPr>
      <w:r>
        <w:t>При використанні цього шаблону слід заповнити відповідні поля, вказані у квадратних дужках, конкретною інформацією. Наприклад:</w:t>
      </w:r>
    </w:p>
    <w:p w14:paraId="25AE6F32" w14:textId="77777777" w:rsidR="00DC5720" w:rsidRDefault="00DC5720" w:rsidP="00DC5720">
      <w:pPr>
        <w:pStyle w:val="whitespace-pre-wrap"/>
      </w:pPr>
      <w:r>
        <w:t>"м. Харків" замість "[назва міста]" "інженера Петренка Івана Васильовича" замість "[посада, ПІБ працівника]" "№ 12345" замість "[номер повістки]" "15.07.2024" замість "[дата повістки]" "№ 67890" замість "[номер довідки]" "20.07.2024" замість "[дата довідки]" "Шевченківським ТЦК та СП м. Харкова" замість "[назва ТЦК та СП]" "18.07.2024" замість "[дата початку]" "19.07.2024" замість "[дата закінчення]" "Сидоренко О.П." замість "[ПІБ табельника]" "липень 2024 року" замість "[місяць, рік]" "заступника директора з персоналу Коваленка М.І." замість "[посада, ПІБ відповідальної особи]"</w:t>
      </w:r>
    </w:p>
    <w:p w14:paraId="2FECA8C2" w14:textId="77777777" w:rsidR="00DC5720" w:rsidRDefault="00DC5720" w:rsidP="00DC5720">
      <w:pPr>
        <w:pStyle w:val="whitespace-pre-wrap"/>
      </w:pPr>
      <w:r>
        <w:t>Цей шаблон наказу враховує основні вимоги законодавства України щодо оплати працівнику днів роботи, коли він був відсутнім у зв'язку з викликом до ТЦК та СП. Однак, варто зазначити, що він може потребувати адаптації залежно від специфіки вашого підприємства та конкретних обставин виклику працівника.</w:t>
      </w:r>
    </w:p>
    <w:p w14:paraId="2512DAEB" w14:textId="77777777" w:rsidR="00DC5720" w:rsidRDefault="00DC5720" w:rsidP="00DC5720">
      <w:pPr>
        <w:pStyle w:val="whitespace-pre-wrap"/>
      </w:pPr>
      <w:r>
        <w:t>Важливо пам'ятати, що перед виданням такого наказу необхідно отримати від працівника документи, що підтверджують його виклик до ТЦК та СП та фактичне перебування там (повістка, довідка тощо). Також рекомендується зберігати копії цих документів разом з наказом для можливих перевірок у майбутньому.</w:t>
      </w:r>
    </w:p>
    <w:p w14:paraId="5F6524F0" w14:textId="77777777" w:rsidR="00DC5720" w:rsidRDefault="00DC5720" w:rsidP="00DC5720">
      <w:pPr>
        <w:pStyle w:val="whitespace-pre-wrap"/>
      </w:pPr>
      <w:r>
        <w:lastRenderedPageBreak/>
        <w:t>Цей наказ є підставою для збереження за працівником середнього заробітку за час його відсутності на роботі у зв'язку з викликом до ТЦК та СП, що є важливим аспектом дотримання трудових прав працівників в умовах особливого періоду в Україні.</w:t>
      </w:r>
    </w:p>
    <w:p w14:paraId="4646F489" w14:textId="77777777" w:rsidR="00DC5720" w:rsidRDefault="00DC5720" w:rsidP="00DC5720">
      <w:pPr>
        <w:pStyle w:val="NormalWeb"/>
      </w:pPr>
      <w:r>
        <w:t>Наказ</w:t>
      </w:r>
    </w:p>
    <w:p w14:paraId="2B201472" w14:textId="77777777" w:rsidR="00DC5720" w:rsidRDefault="00DC5720" w:rsidP="00DC5720">
      <w:pPr>
        <w:pStyle w:val="NormalWeb"/>
      </w:pPr>
      <w:r>
        <w:t>Про оплату працівнику днів роботи, коли він був відсутнім у зв’язку з викликом до ТЦК та СП</w:t>
      </w:r>
    </w:p>
    <w:p w14:paraId="08BD29BE" w14:textId="77777777" w:rsidR="00DC5720" w:rsidRDefault="00DC5720" w:rsidP="00DC5720">
      <w:pPr>
        <w:pStyle w:val="NormalWeb"/>
      </w:pPr>
      <w:r>
        <w:t>Відповідно до Кодексу законів про працю України, Закону України "Про військовий обов'язок і військову службу", та інших нормативно-правових актів, з метою забезпечення прав працівників на оплату праці під час виконання обов'язків перед державою,</w:t>
      </w:r>
    </w:p>
    <w:p w14:paraId="5BF706B5" w14:textId="77777777" w:rsidR="00DC5720" w:rsidRDefault="00DC5720" w:rsidP="00DC5720">
      <w:pPr>
        <w:pStyle w:val="NormalWeb"/>
      </w:pPr>
      <w:r>
        <w:t>НАКАЗУЮ:</w:t>
      </w:r>
    </w:p>
    <w:p w14:paraId="2EC93FCC" w14:textId="77777777" w:rsidR="00DC5720" w:rsidRDefault="00DC5720" w:rsidP="00DC5720">
      <w:pPr>
        <w:pStyle w:val="NormalWeb"/>
      </w:pPr>
      <w:r>
        <w:t>оплатити Іванову Івану Івановичу, інженеру відділу технічного забезпечення, дні роботи з 1 липня 2024 року по 5 липня 2024 року, коли він був відсутній у зв’язку з викликом до Територіального центру комплектування та соціальної підтримки (ТЦК та СП). Оплата здійснюється виходячи з середнього заробітку працівника відповідно до чинного законодавства</w:t>
      </w:r>
    </w:p>
    <w:p w14:paraId="79A13A1D" w14:textId="77777777" w:rsidR="00DC5720" w:rsidRDefault="00DC5720" w:rsidP="00DC5720">
      <w:pPr>
        <w:pStyle w:val="NormalWeb"/>
      </w:pPr>
      <w:r>
        <w:t>бухгалтерії установи здійснити відповідні нарахування та виплати згідно з встановленим порядком та у визначені терміни</w:t>
      </w:r>
    </w:p>
    <w:p w14:paraId="393F75E7" w14:textId="77777777" w:rsidR="00DC5720" w:rsidRDefault="00DC5720" w:rsidP="00DC5720">
      <w:pPr>
        <w:pStyle w:val="NormalWeb"/>
      </w:pPr>
      <w:r>
        <w:t>Іванову Івану Івановичу надати до бухгалтерії підтверджуючі документи про перебування у ТЦК та СП для проведення оплати</w:t>
      </w:r>
    </w:p>
    <w:p w14:paraId="529AF310" w14:textId="77777777" w:rsidR="00DC5720" w:rsidRDefault="00DC5720" w:rsidP="00DC5720">
      <w:pPr>
        <w:pStyle w:val="NormalWeb"/>
      </w:pPr>
      <w:r>
        <w:t>відповідальність за виконання цього наказу покладаю на начальника відділу кадрів Петрова Петра Петровича</w:t>
      </w:r>
    </w:p>
    <w:p w14:paraId="1D6B85FB" w14:textId="77777777" w:rsidR="00DC5720" w:rsidRDefault="00DC5720" w:rsidP="00DC5720">
      <w:pPr>
        <w:pStyle w:val="NormalWeb"/>
      </w:pPr>
      <w:r>
        <w:t>Цей наказ набирає чинності з моменту його підписання. Контроль за виконанням цього наказу залишаю за собою</w:t>
      </w:r>
    </w:p>
    <w:p w14:paraId="40FFA781" w14:textId="77777777" w:rsidR="00DC5720" w:rsidRDefault="00DC5720" w:rsidP="00DC5720">
      <w:pPr>
        <w:pStyle w:val="NormalWeb"/>
      </w:pPr>
      <w:r>
        <w:t>Директор установи Іваненко І.І.</w:t>
      </w:r>
    </w:p>
    <w:p w14:paraId="2AC9D7FB" w14:textId="77777777" w:rsidR="00DC5720" w:rsidRDefault="00DC5720" w:rsidP="00DC5720">
      <w:pPr>
        <w:pStyle w:val="NormalWeb"/>
      </w:pPr>
      <w:r>
        <w:t>З наказом ознайомлені:</w:t>
      </w:r>
    </w:p>
    <w:p w14:paraId="1C6F830A" w14:textId="77777777" w:rsidR="00DC5720" w:rsidRDefault="00DC5720" w:rsidP="00DC5720">
      <w:pPr>
        <w:pStyle w:val="NormalWeb"/>
      </w:pPr>
      <w:r>
        <w:t>Начальник відділу кадрів Петров П.П.</w:t>
      </w:r>
    </w:p>
    <w:p w14:paraId="7D02DBB7" w14:textId="77777777" w:rsidR="00DC5720" w:rsidRDefault="00DC5720" w:rsidP="00DC5720">
      <w:pPr>
        <w:pStyle w:val="NormalWeb"/>
      </w:pPr>
      <w:r>
        <w:t>Головний бухгалтер Сидоренко С.С.</w:t>
      </w:r>
    </w:p>
    <w:p w14:paraId="71B3E773" w14:textId="77777777" w:rsidR="00DC5720" w:rsidRDefault="00DC5720" w:rsidP="00DC5720">
      <w:pPr>
        <w:pStyle w:val="NormalWeb"/>
      </w:pPr>
      <w:r>
        <w:t>Приклад заповнення:</w:t>
      </w:r>
    </w:p>
    <w:p w14:paraId="1DC31D3E" w14:textId="77777777" w:rsidR="00DC5720" w:rsidRDefault="00DC5720" w:rsidP="00DC5720">
      <w:pPr>
        <w:pStyle w:val="NormalWeb"/>
      </w:pPr>
      <w:r>
        <w:t>Іваненко Іван Іванович, директор установи, підписав наказ про оплату працівнику днів роботи, коли він був відсутнім у зв’язку з викликом до ТЦК та СП. Петров Петро Петрович, начальник відділу кадрів, ознайомився з наказом і засвідчив підписом. Сидоренко Світлана Сергіївна, головний бухгалтер, також ознайомлена з наказом та засвідчила це своїм підписом.</w:t>
      </w:r>
    </w:p>
    <w:p w14:paraId="61458DBE" w14:textId="77777777" w:rsidR="00DC5720" w:rsidRDefault="00DC5720" w:rsidP="00DC5720">
      <w:pPr>
        <w:pStyle w:val="NormalWeb"/>
      </w:pPr>
      <w:r>
        <w:t>Наказ про оплату працівнику днів роботи, коли він був відсутній у зв’язку з викликом до ТЦК та СП</w:t>
      </w:r>
    </w:p>
    <w:p w14:paraId="445B9108" w14:textId="77777777" w:rsidR="00DC5720" w:rsidRDefault="00DC5720" w:rsidP="00DC5720">
      <w:pPr>
        <w:pStyle w:val="NormalWeb"/>
      </w:pPr>
      <w:r>
        <w:rPr>
          <w:rStyle w:val="Strong"/>
        </w:rPr>
        <w:lastRenderedPageBreak/>
        <w:t>[Місце видання наказу]</w:t>
      </w:r>
    </w:p>
    <w:p w14:paraId="07D7C60A" w14:textId="77777777" w:rsidR="00DC5720" w:rsidRDefault="00DC5720" w:rsidP="00DC5720">
      <w:pPr>
        <w:pStyle w:val="NormalWeb"/>
      </w:pPr>
      <w:r>
        <w:rPr>
          <w:rStyle w:val="Strong"/>
        </w:rPr>
        <w:t>[Дата]</w:t>
      </w:r>
    </w:p>
    <w:p w14:paraId="7BD510D9" w14:textId="77777777" w:rsidR="00DC5720" w:rsidRDefault="00DC5720" w:rsidP="00DC5720">
      <w:pPr>
        <w:pStyle w:val="NormalWeb"/>
      </w:pPr>
      <w:r>
        <w:rPr>
          <w:rStyle w:val="Strong"/>
        </w:rPr>
        <w:t>№ [Номер наказу]</w:t>
      </w:r>
    </w:p>
    <w:p w14:paraId="37F43CE9" w14:textId="77777777" w:rsidR="00DC5720" w:rsidRDefault="00DC5720" w:rsidP="00DC5720">
      <w:pPr>
        <w:pStyle w:val="NormalWeb"/>
      </w:pPr>
      <w:r>
        <w:rPr>
          <w:rStyle w:val="Strong"/>
        </w:rPr>
        <w:t>Про оплату працівнику днів роботи, коли він був відсутній у зв’язку з викликом до ТЦК та СП</w:t>
      </w:r>
    </w:p>
    <w:p w14:paraId="2FD175A9" w14:textId="77777777" w:rsidR="00DC5720" w:rsidRDefault="00DC5720" w:rsidP="00DC5720">
      <w:pPr>
        <w:pStyle w:val="NormalWeb"/>
      </w:pPr>
      <w:r>
        <w:t>Згідно зі ст. 17 Закону України "Про військовий обов'язок і військову службу" та ст. 119 Кодексу законів про працю України, НАКАЗУЮ:</w:t>
      </w:r>
    </w:p>
    <w:p w14:paraId="119BA505" w14:textId="77777777" w:rsidR="00DC5720" w:rsidRDefault="00DC5720" w:rsidP="00DC5720">
      <w:pPr>
        <w:pStyle w:val="NormalWeb"/>
      </w:pPr>
      <w:r>
        <w:rPr>
          <w:rStyle w:val="Strong"/>
        </w:rPr>
        <w:t>1. Оплатити [ПІБ працівника], [посада], [назва установи],</w:t>
      </w:r>
      <w:r>
        <w:t xml:space="preserve"> за час його відсутності на роботі [дата] та [дата] у зв'язку з викликом до [назва територіального центру комплектування та соціальної підтримки].</w:t>
      </w:r>
    </w:p>
    <w:p w14:paraId="1B167561" w14:textId="77777777" w:rsidR="00DC5720" w:rsidRDefault="00DC5720" w:rsidP="00DC5720">
      <w:pPr>
        <w:pStyle w:val="NormalWeb"/>
      </w:pPr>
      <w:r>
        <w:rPr>
          <w:rStyle w:val="Strong"/>
        </w:rPr>
        <w:t>2. Підставою для оплати є [вказати документ, наприклад, повістка, довідка з ТЦК та СП].</w:t>
      </w:r>
    </w:p>
    <w:p w14:paraId="47A1C56E" w14:textId="77777777" w:rsidR="00DC5720" w:rsidRDefault="00DC5720" w:rsidP="00DC5720">
      <w:pPr>
        <w:pStyle w:val="NormalWeb"/>
      </w:pPr>
      <w:r>
        <w:rPr>
          <w:rStyle w:val="Strong"/>
        </w:rPr>
        <w:t>3. Бухгалтерії установи</w:t>
      </w:r>
      <w:r>
        <w:t xml:space="preserve"> нарахувати та виплатити [ПІБ працівника] заробітну плату за час його відсутності на роботі згідно з цим наказом.</w:t>
      </w:r>
    </w:p>
    <w:p w14:paraId="241FF9D5" w14:textId="77777777" w:rsidR="00DC5720" w:rsidRDefault="00DC5720" w:rsidP="00DC5720">
      <w:pPr>
        <w:pStyle w:val="NormalWeb"/>
      </w:pPr>
      <w:r>
        <w:rPr>
          <w:rStyle w:val="Strong"/>
        </w:rPr>
        <w:t>4. Контроль за виконанням цього наказу покладається на [ПІБ керівника].</w:t>
      </w:r>
    </w:p>
    <w:p w14:paraId="79C0374B" w14:textId="77777777" w:rsidR="00DC5720" w:rsidRDefault="00DC5720" w:rsidP="00DC5720">
      <w:pPr>
        <w:pStyle w:val="NormalWeb"/>
      </w:pPr>
      <w:r>
        <w:rPr>
          <w:rStyle w:val="Strong"/>
        </w:rPr>
        <w:t>[ПІБ керівника]</w:t>
      </w:r>
    </w:p>
    <w:p w14:paraId="5E162D0F" w14:textId="77777777" w:rsidR="00DC5720" w:rsidRDefault="00DC5720" w:rsidP="00DC5720">
      <w:pPr>
        <w:pStyle w:val="NormalWeb"/>
      </w:pPr>
      <w:r>
        <w:rPr>
          <w:rStyle w:val="Strong"/>
        </w:rPr>
        <w:t>[Посада]</w:t>
      </w:r>
    </w:p>
    <w:p w14:paraId="13CB792F" w14:textId="77777777" w:rsidR="00DC5720" w:rsidRDefault="00DC5720" w:rsidP="00DC5720">
      <w:pPr>
        <w:pStyle w:val="NormalWeb"/>
      </w:pPr>
      <w:r>
        <w:rPr>
          <w:rStyle w:val="Strong"/>
        </w:rPr>
        <w:t>[Підпис]</w:t>
      </w:r>
    </w:p>
    <w:p w14:paraId="7FF4C6A7" w14:textId="77777777" w:rsidR="00DC5720" w:rsidRDefault="00DC5720" w:rsidP="00DC5720">
      <w:pPr>
        <w:pStyle w:val="NormalWeb"/>
      </w:pPr>
      <w:r>
        <w:rPr>
          <w:rStyle w:val="Strong"/>
        </w:rPr>
        <w:t>Приклад заповнення:</w:t>
      </w:r>
    </w:p>
    <w:p w14:paraId="6C75F8EA" w14:textId="77777777" w:rsidR="00DC5720" w:rsidRDefault="00DC5720" w:rsidP="00DC5720">
      <w:pPr>
        <w:pStyle w:val="NormalWeb"/>
      </w:pPr>
      <w:r>
        <w:rPr>
          <w:rStyle w:val="Strong"/>
        </w:rPr>
        <w:t>[Місце видання наказу]</w:t>
      </w:r>
      <w:r>
        <w:t xml:space="preserve"> Київ</w:t>
      </w:r>
    </w:p>
    <w:p w14:paraId="04DB19C7" w14:textId="77777777" w:rsidR="00DC5720" w:rsidRDefault="00DC5720" w:rsidP="00DC5720">
      <w:pPr>
        <w:pStyle w:val="NormalWeb"/>
      </w:pPr>
      <w:r>
        <w:rPr>
          <w:rStyle w:val="Strong"/>
        </w:rPr>
        <w:t>[Дата]</w:t>
      </w:r>
      <w:r>
        <w:t xml:space="preserve"> 08.07.2024</w:t>
      </w:r>
    </w:p>
    <w:p w14:paraId="6478A901" w14:textId="77777777" w:rsidR="00DC5720" w:rsidRDefault="00DC5720" w:rsidP="00DC5720">
      <w:pPr>
        <w:pStyle w:val="NormalWeb"/>
      </w:pPr>
      <w:r>
        <w:rPr>
          <w:rStyle w:val="Strong"/>
        </w:rPr>
        <w:t>№ [Номер наказу]</w:t>
      </w:r>
      <w:r>
        <w:t xml:space="preserve"> 126</w:t>
      </w:r>
    </w:p>
    <w:p w14:paraId="03F870AC" w14:textId="77777777" w:rsidR="00DC5720" w:rsidRDefault="00DC5720" w:rsidP="00DC5720">
      <w:pPr>
        <w:pStyle w:val="NormalWeb"/>
      </w:pPr>
      <w:r>
        <w:rPr>
          <w:rStyle w:val="Strong"/>
        </w:rPr>
        <w:t>Про оплату працівнику днів роботи, коли він був відсутній у зв’язку з викликом до ТЦК та СП</w:t>
      </w:r>
    </w:p>
    <w:p w14:paraId="6D0719C6" w14:textId="77777777" w:rsidR="00DC5720" w:rsidRDefault="00DC5720" w:rsidP="00DC5720">
      <w:pPr>
        <w:pStyle w:val="NormalWeb"/>
      </w:pPr>
      <w:r>
        <w:t>Згідно зі ст. 17 Закону України "Про військовий обов'язок і військову службу" та ст. 119 Кодексу законів про працю України, НАКАЗУЮ:</w:t>
      </w:r>
    </w:p>
    <w:p w14:paraId="4474AFF9" w14:textId="77777777" w:rsidR="00DC5720" w:rsidRDefault="00DC5720" w:rsidP="00DC5720">
      <w:pPr>
        <w:pStyle w:val="NormalWeb"/>
      </w:pPr>
      <w:r>
        <w:rPr>
          <w:rStyle w:val="Strong"/>
        </w:rPr>
        <w:t>1. Оплатити Іванову Петру Васильовичу, водію 1 категорії ТОВ "Автотранспортна компанія "Вантаж",</w:t>
      </w:r>
      <w:r>
        <w:t xml:space="preserve"> за час його відсутності на роботі 10.07.2024 та 11.07.2024 у зв'язку з викликом до Деснянського районного у м. Києві територіального центру комплектування та соціальної підтримки.</w:t>
      </w:r>
    </w:p>
    <w:p w14:paraId="4B8FC4CA" w14:textId="77777777" w:rsidR="00DC5720" w:rsidRDefault="00DC5720" w:rsidP="00DC5720">
      <w:pPr>
        <w:pStyle w:val="NormalWeb"/>
      </w:pPr>
      <w:r>
        <w:rPr>
          <w:rStyle w:val="Strong"/>
        </w:rPr>
        <w:t>2. Підставою для оплати є повістка від 05.07.2024.</w:t>
      </w:r>
    </w:p>
    <w:p w14:paraId="657D5159" w14:textId="77777777" w:rsidR="00DC5720" w:rsidRDefault="00DC5720" w:rsidP="00DC5720">
      <w:pPr>
        <w:pStyle w:val="NormalWeb"/>
      </w:pPr>
      <w:r>
        <w:rPr>
          <w:rStyle w:val="Strong"/>
        </w:rPr>
        <w:lastRenderedPageBreak/>
        <w:t>3. Бухгалтерії ТОВ "Автотранспортна компанія "Вантаж"</w:t>
      </w:r>
      <w:r>
        <w:t xml:space="preserve"> нарахувати та виплатити Іванову Петру Васильовичу заробітну плату за час його відсутності на роботі згідно з цим наказом.</w:t>
      </w:r>
    </w:p>
    <w:p w14:paraId="13A6A69D" w14:textId="77777777" w:rsidR="00DC5720" w:rsidRDefault="00DC5720" w:rsidP="00DC5720">
      <w:pPr>
        <w:pStyle w:val="NormalWeb"/>
      </w:pPr>
      <w:r>
        <w:rPr>
          <w:rStyle w:val="Strong"/>
        </w:rPr>
        <w:t>4. Контроль за виконанням цього наказу покладається на начальника відділу кадрів ТОВ "Автотранспортна компанія "Вантаж".</w:t>
      </w:r>
    </w:p>
    <w:p w14:paraId="7B52A25C" w14:textId="77777777" w:rsidR="00DC5720" w:rsidRDefault="00DC5720" w:rsidP="00DC5720">
      <w:pPr>
        <w:pStyle w:val="NormalWeb"/>
      </w:pPr>
      <w:r>
        <w:rPr>
          <w:rStyle w:val="Strong"/>
        </w:rPr>
        <w:t>[ПІБ керівника]</w:t>
      </w:r>
    </w:p>
    <w:p w14:paraId="2C2B8EA5" w14:textId="77777777" w:rsidR="00DC5720" w:rsidRDefault="00DC5720" w:rsidP="00DC5720">
      <w:pPr>
        <w:pStyle w:val="NormalWeb"/>
      </w:pPr>
      <w:r>
        <w:rPr>
          <w:rStyle w:val="Strong"/>
        </w:rPr>
        <w:t>[Посада]</w:t>
      </w:r>
    </w:p>
    <w:p w14:paraId="1E0C2716" w14:textId="77777777" w:rsidR="00DC5720" w:rsidRDefault="00DC5720" w:rsidP="00DC5720">
      <w:pPr>
        <w:pStyle w:val="NormalWeb"/>
      </w:pPr>
      <w:r>
        <w:rPr>
          <w:rStyle w:val="Strong"/>
        </w:rPr>
        <w:t>[Підпис]</w:t>
      </w:r>
    </w:p>
    <w:p w14:paraId="534433FC" w14:textId="77777777" w:rsidR="00DC5720" w:rsidRDefault="00DC5720" w:rsidP="00DC5720">
      <w:pPr>
        <w:pStyle w:val="text-left"/>
      </w:pPr>
      <w:r>
        <w:t>Наказ про оплату працівнику днів роботи, коли він був відсутнім у зв'язку з викликом до ТЦК та СП повинен бути розроблений з урахуванням вимог Закону України "Про працю", Закону України "Про соціальне страхування" та інших нормативно-правових актів.</w:t>
      </w:r>
    </w:p>
    <w:p w14:paraId="7A8B1ED7" w14:textId="77777777" w:rsidR="00DC5720" w:rsidRDefault="00DC5720" w:rsidP="00DC5720">
      <w:pPr>
        <w:pStyle w:val="text-left"/>
      </w:pPr>
      <w:r>
        <w:t>Наказ про оплату працівнику днів роботи, коли він був відсутнім у зв'язку з викликом до ТЦК та СП повинен містити наступні пункти:</w:t>
      </w:r>
    </w:p>
    <w:p w14:paraId="462B0535" w14:textId="77777777" w:rsidR="00DC5720" w:rsidRDefault="00DC5720" w:rsidP="00DC5720">
      <w:pPr>
        <w:pStyle w:val="ml-5"/>
        <w:numPr>
          <w:ilvl w:val="0"/>
          <w:numId w:val="7"/>
        </w:numPr>
      </w:pPr>
      <w:r>
        <w:t>прізвище, ім'я, по батькові працівника, який був відсутнім;</w:t>
      </w:r>
    </w:p>
    <w:p w14:paraId="7B7399B1" w14:textId="77777777" w:rsidR="00DC5720" w:rsidRDefault="00DC5720" w:rsidP="00DC5720">
      <w:pPr>
        <w:pStyle w:val="ml-5"/>
        <w:numPr>
          <w:ilvl w:val="0"/>
          <w:numId w:val="7"/>
        </w:numPr>
      </w:pPr>
      <w:r>
        <w:t>дати відсутності працівника через виклик до ТЦК та СП;</w:t>
      </w:r>
    </w:p>
    <w:p w14:paraId="1CDC1A88" w14:textId="77777777" w:rsidR="00DC5720" w:rsidRDefault="00DC5720" w:rsidP="00DC5720">
      <w:pPr>
        <w:pStyle w:val="ml-5"/>
        <w:numPr>
          <w:ilvl w:val="0"/>
          <w:numId w:val="7"/>
        </w:numPr>
      </w:pPr>
      <w:r>
        <w:t>причина відсутності працівника (виклик до ТЦК та СП);</w:t>
      </w:r>
    </w:p>
    <w:p w14:paraId="42F2975E" w14:textId="77777777" w:rsidR="00DC5720" w:rsidRDefault="00DC5720" w:rsidP="00DC5720">
      <w:pPr>
        <w:pStyle w:val="ml-5"/>
        <w:numPr>
          <w:ilvl w:val="0"/>
          <w:numId w:val="7"/>
        </w:numPr>
      </w:pPr>
      <w:r>
        <w:t>сума оплати за дні відсутності;</w:t>
      </w:r>
    </w:p>
    <w:p w14:paraId="6FA5C152" w14:textId="77777777" w:rsidR="00DC5720" w:rsidRDefault="00DC5720" w:rsidP="00DC5720">
      <w:pPr>
        <w:pStyle w:val="ml-5"/>
        <w:numPr>
          <w:ilvl w:val="0"/>
          <w:numId w:val="7"/>
        </w:numPr>
      </w:pPr>
      <w:r>
        <w:t>порядок оплати (наприклад, заробітна плата, компенсація тощо);</w:t>
      </w:r>
    </w:p>
    <w:p w14:paraId="44F64E44" w14:textId="77777777" w:rsidR="00DC5720" w:rsidRDefault="00DC5720" w:rsidP="00DC5720">
      <w:pPr>
        <w:pStyle w:val="ml-5"/>
        <w:numPr>
          <w:ilvl w:val="0"/>
          <w:numId w:val="7"/>
        </w:numPr>
      </w:pPr>
      <w:r>
        <w:t>відповідальність працівників за порушення режиму роботи.</w:t>
      </w:r>
    </w:p>
    <w:p w14:paraId="38255AB3" w14:textId="77777777" w:rsidR="00DC5720" w:rsidRDefault="00DC5720" w:rsidP="00DC5720">
      <w:pPr>
        <w:pStyle w:val="text-left"/>
      </w:pPr>
      <w:r>
        <w:t>Приклад заповнення наказу про оплату працівнику днів роботи, коли він був відсутнім у зв'язку з викликом до ТЦК та СП:</w:t>
      </w:r>
    </w:p>
    <w:p w14:paraId="0C155042" w14:textId="77777777" w:rsidR="00DC5720" w:rsidRDefault="00DC5720" w:rsidP="00DC5720">
      <w:pPr>
        <w:pStyle w:val="text-left"/>
      </w:pPr>
      <w:r>
        <w:t>"Наказ про оплату працівнику днів роботи, коли він був відсутнім у зв'язку з викликом до ТЦК та СП в [назва підприємства/організації]</w:t>
      </w:r>
    </w:p>
    <w:p w14:paraId="28B4B58A" w14:textId="77777777" w:rsidR="00DC5720" w:rsidRPr="00DC5720" w:rsidRDefault="00DC5720" w:rsidP="00DC5720">
      <w:pPr>
        <w:pStyle w:val="ml-5"/>
        <w:numPr>
          <w:ilvl w:val="0"/>
          <w:numId w:val="8"/>
        </w:numPr>
        <w:rPr>
          <w:lang w:val="ru-RU"/>
        </w:rPr>
      </w:pPr>
      <w:r w:rsidRPr="00DC5720">
        <w:rPr>
          <w:lang w:val="ru-RU"/>
        </w:rPr>
        <w:t>Працівник [прізвище, ім'я, по батькові] був відсутнім з [дата] по [дата] через виклик до ТЦК та СП.</w:t>
      </w:r>
    </w:p>
    <w:p w14:paraId="37A54680" w14:textId="77777777" w:rsidR="00DC5720" w:rsidRPr="00DC5720" w:rsidRDefault="00DC5720" w:rsidP="00DC5720">
      <w:pPr>
        <w:pStyle w:val="ml-5"/>
        <w:numPr>
          <w:ilvl w:val="0"/>
          <w:numId w:val="8"/>
        </w:numPr>
        <w:rPr>
          <w:lang w:val="ru-RU"/>
        </w:rPr>
      </w:pPr>
      <w:r w:rsidRPr="00DC5720">
        <w:rPr>
          <w:lang w:val="ru-RU"/>
        </w:rPr>
        <w:t>Причина відсутності: виклик до ТЦК та СП для проведення медичного огляду.</w:t>
      </w:r>
    </w:p>
    <w:p w14:paraId="5A8E6E65" w14:textId="77777777" w:rsidR="00DC5720" w:rsidRPr="00DC5720" w:rsidRDefault="00DC5720" w:rsidP="00DC5720">
      <w:pPr>
        <w:pStyle w:val="ml-5"/>
        <w:numPr>
          <w:ilvl w:val="0"/>
          <w:numId w:val="8"/>
        </w:numPr>
        <w:rPr>
          <w:lang w:val="ru-RU"/>
        </w:rPr>
      </w:pPr>
      <w:r w:rsidRPr="00DC5720">
        <w:rPr>
          <w:lang w:val="ru-RU"/>
        </w:rPr>
        <w:t>Сума оплати за дні відсутності становить [сума] гривень.</w:t>
      </w:r>
    </w:p>
    <w:p w14:paraId="252E06FD" w14:textId="77777777" w:rsidR="00DC5720" w:rsidRDefault="00DC5720" w:rsidP="00DC5720">
      <w:pPr>
        <w:pStyle w:val="ml-5"/>
        <w:numPr>
          <w:ilvl w:val="0"/>
          <w:numId w:val="8"/>
        </w:numPr>
      </w:pPr>
      <w:r>
        <w:t>Оплата буде здійснена у формі заробітної плати за дні відсутності.</w:t>
      </w:r>
    </w:p>
    <w:p w14:paraId="71CED9C5" w14:textId="77777777" w:rsidR="00DC5720" w:rsidRDefault="00DC5720" w:rsidP="00DC5720">
      <w:pPr>
        <w:pStyle w:val="ml-5"/>
        <w:numPr>
          <w:ilvl w:val="0"/>
          <w:numId w:val="8"/>
        </w:numPr>
      </w:pPr>
      <w:r>
        <w:t>Працівник несе відповідальність за порушення режиму роботи відповідно до Закону України "Про працю".</w:t>
      </w:r>
    </w:p>
    <w:p w14:paraId="27854DCF" w14:textId="77777777" w:rsidR="00DC5720" w:rsidRDefault="00DC5720" w:rsidP="00DC5720">
      <w:pPr>
        <w:pStyle w:val="text-left"/>
      </w:pPr>
      <w:r>
        <w:t>Цей наказ набирає чинності з [дата] та є обов'язковим до виконання для [прізвище, ім'я, по батькові працівника]."</w:t>
      </w:r>
    </w:p>
    <w:p w14:paraId="4006BFC3" w14:textId="77777777" w:rsidR="00DC5720" w:rsidRDefault="00DC5720" w:rsidP="00DC5720">
      <w:pPr>
        <w:pStyle w:val="text-left"/>
      </w:pPr>
      <w:r>
        <w:t>Використовуючи цей шаблон, потрібно враховувати конкретні потреби та особливості підприємства/організації, а також вимоги законодавства України.</w:t>
      </w:r>
    </w:p>
    <w:p w14:paraId="37A851AF" w14:textId="4ECAEF80" w:rsidR="00667E05" w:rsidRPr="00DC5720" w:rsidRDefault="00667E05" w:rsidP="00DC5720"/>
    <w:sectPr w:rsidR="00667E05" w:rsidRPr="00DC5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713"/>
    <w:multiLevelType w:val="multilevel"/>
    <w:tmpl w:val="18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0270D"/>
    <w:multiLevelType w:val="multilevel"/>
    <w:tmpl w:val="A96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D4C"/>
    <w:multiLevelType w:val="multilevel"/>
    <w:tmpl w:val="EDA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1276"/>
    <w:multiLevelType w:val="multilevel"/>
    <w:tmpl w:val="E976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F02A2"/>
    <w:multiLevelType w:val="multilevel"/>
    <w:tmpl w:val="3AC0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BD3ADE"/>
    <w:multiLevelType w:val="multilevel"/>
    <w:tmpl w:val="2DAE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D008AE"/>
    <w:multiLevelType w:val="multilevel"/>
    <w:tmpl w:val="74C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D119D"/>
    <w:multiLevelType w:val="multilevel"/>
    <w:tmpl w:val="F026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43656">
    <w:abstractNumId w:val="3"/>
  </w:num>
  <w:num w:numId="2" w16cid:durableId="740830644">
    <w:abstractNumId w:val="1"/>
  </w:num>
  <w:num w:numId="3" w16cid:durableId="61605900">
    <w:abstractNumId w:val="2"/>
  </w:num>
  <w:num w:numId="4" w16cid:durableId="1192451299">
    <w:abstractNumId w:val="7"/>
  </w:num>
  <w:num w:numId="5" w16cid:durableId="1528446031">
    <w:abstractNumId w:val="4"/>
  </w:num>
  <w:num w:numId="6" w16cid:durableId="258368100">
    <w:abstractNumId w:val="5"/>
  </w:num>
  <w:num w:numId="7" w16cid:durableId="1982269069">
    <w:abstractNumId w:val="6"/>
  </w:num>
  <w:num w:numId="8" w16cid:durableId="53604800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38C8"/>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7C86"/>
    <w:rsid w:val="005306A0"/>
    <w:rsid w:val="00530FC2"/>
    <w:rsid w:val="00531C0E"/>
    <w:rsid w:val="00531D02"/>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465EF"/>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4AC5"/>
    <w:rsid w:val="00A46383"/>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5720"/>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Pages>
  <Words>1183</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2351</cp:revision>
  <dcterms:created xsi:type="dcterms:W3CDTF">2023-11-24T07:45:00Z</dcterms:created>
  <dcterms:modified xsi:type="dcterms:W3CDTF">2024-07-08T17:31:00Z</dcterms:modified>
</cp:coreProperties>
</file>