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C6791"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Інформація про попит на робочу силу (вакансії)</w:t>
      </w:r>
    </w:p>
    <w:p w14:paraId="4E0DE9DC"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 xml:space="preserve">Відповідно до статті 22 Закону України "Про зайнятість населення" та Порядку подання форми звітності </w:t>
      </w:r>
      <w:r w:rsidRPr="00F03437">
        <w:rPr>
          <w:rFonts w:ascii="Times New Roman" w:eastAsia="Times New Roman" w:hAnsi="Times New Roman" w:cs="Times New Roman"/>
          <w:sz w:val="24"/>
          <w:szCs w:val="24"/>
          <w:lang w:val="en-US"/>
        </w:rPr>
        <w:t>N</w:t>
      </w:r>
      <w:r w:rsidRPr="00F03437">
        <w:rPr>
          <w:rFonts w:ascii="Times New Roman" w:eastAsia="Times New Roman" w:hAnsi="Times New Roman" w:cs="Times New Roman"/>
          <w:sz w:val="24"/>
          <w:szCs w:val="24"/>
        </w:rPr>
        <w:t xml:space="preserve"> 3-ПН "Інформація про попит на робочу силу (вакансії)", затвердженого наказом Міністерства розвитку економіки, торгівлі та сільського господарства України від 16.03.2021 № 571, надаємо таку інформацію:</w:t>
      </w:r>
    </w:p>
    <w:p w14:paraId="06D18202"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1. Назва підприємства: ТОВ "Зоряне сяйво"</w:t>
      </w:r>
      <w:r w:rsidRPr="00F03437">
        <w:rPr>
          <w:rFonts w:ascii="Times New Roman" w:eastAsia="Times New Roman" w:hAnsi="Times New Roman" w:cs="Times New Roman"/>
          <w:sz w:val="24"/>
          <w:szCs w:val="24"/>
        </w:rPr>
        <w:br/>
        <w:t>Код ЄДРПОУ: 12345678</w:t>
      </w:r>
      <w:r w:rsidRPr="00F03437">
        <w:rPr>
          <w:rFonts w:ascii="Times New Roman" w:eastAsia="Times New Roman" w:hAnsi="Times New Roman" w:cs="Times New Roman"/>
          <w:sz w:val="24"/>
          <w:szCs w:val="24"/>
        </w:rPr>
        <w:br/>
        <w:t>Основний вид діяльності: 10.71 Виробництво хліба та хлібобулочних виробів</w:t>
      </w:r>
    </w:p>
    <w:p w14:paraId="2E752C1E"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2. Адреса підприємства:</w:t>
      </w:r>
      <w:r w:rsidRPr="00F03437">
        <w:rPr>
          <w:rFonts w:ascii="Times New Roman" w:eastAsia="Times New Roman" w:hAnsi="Times New Roman" w:cs="Times New Roman"/>
          <w:sz w:val="24"/>
          <w:szCs w:val="24"/>
        </w:rPr>
        <w:br/>
        <w:t>03056, м. Київ, вул. Польова, 15</w:t>
      </w:r>
      <w:r w:rsidRPr="00F03437">
        <w:rPr>
          <w:rFonts w:ascii="Times New Roman" w:eastAsia="Times New Roman" w:hAnsi="Times New Roman" w:cs="Times New Roman"/>
          <w:sz w:val="24"/>
          <w:szCs w:val="24"/>
        </w:rPr>
        <w:br/>
        <w:t>Контактна особа: Петренко Марія Іванівна</w:t>
      </w:r>
      <w:r w:rsidRPr="00F03437">
        <w:rPr>
          <w:rFonts w:ascii="Times New Roman" w:eastAsia="Times New Roman" w:hAnsi="Times New Roman" w:cs="Times New Roman"/>
          <w:sz w:val="24"/>
          <w:szCs w:val="24"/>
        </w:rPr>
        <w:br/>
        <w:t>Телефон: (044) 123-45-67</w:t>
      </w:r>
      <w:r w:rsidRPr="00F03437">
        <w:rPr>
          <w:rFonts w:ascii="Times New Roman" w:eastAsia="Times New Roman" w:hAnsi="Times New Roman" w:cs="Times New Roman"/>
          <w:sz w:val="24"/>
          <w:szCs w:val="24"/>
        </w:rPr>
        <w:br/>
        <w:t xml:space="preserve">Електронна пошта: </w:t>
      </w:r>
      <w:r w:rsidRPr="00F03437">
        <w:rPr>
          <w:rFonts w:ascii="Times New Roman" w:eastAsia="Times New Roman" w:hAnsi="Times New Roman" w:cs="Times New Roman"/>
          <w:sz w:val="24"/>
          <w:szCs w:val="24"/>
          <w:lang w:val="en-US"/>
        </w:rPr>
        <w:t>hr</w:t>
      </w:r>
      <w:r w:rsidRPr="00F03437">
        <w:rPr>
          <w:rFonts w:ascii="Times New Roman" w:eastAsia="Times New Roman" w:hAnsi="Times New Roman" w:cs="Times New Roman"/>
          <w:sz w:val="24"/>
          <w:szCs w:val="24"/>
        </w:rPr>
        <w:t>@</w:t>
      </w:r>
      <w:r w:rsidRPr="00F03437">
        <w:rPr>
          <w:rFonts w:ascii="Times New Roman" w:eastAsia="Times New Roman" w:hAnsi="Times New Roman" w:cs="Times New Roman"/>
          <w:sz w:val="24"/>
          <w:szCs w:val="24"/>
          <w:lang w:val="en-US"/>
        </w:rPr>
        <w:t>zoryane</w:t>
      </w:r>
      <w:r w:rsidRPr="00F03437">
        <w:rPr>
          <w:rFonts w:ascii="Times New Roman" w:eastAsia="Times New Roman" w:hAnsi="Times New Roman" w:cs="Times New Roman"/>
          <w:sz w:val="24"/>
          <w:szCs w:val="24"/>
        </w:rPr>
        <w:t>-</w:t>
      </w:r>
      <w:r w:rsidRPr="00F03437">
        <w:rPr>
          <w:rFonts w:ascii="Times New Roman" w:eastAsia="Times New Roman" w:hAnsi="Times New Roman" w:cs="Times New Roman"/>
          <w:sz w:val="24"/>
          <w:szCs w:val="24"/>
          <w:lang w:val="en-US"/>
        </w:rPr>
        <w:t>syaivo</w:t>
      </w:r>
      <w:r w:rsidRPr="00F03437">
        <w:rPr>
          <w:rFonts w:ascii="Times New Roman" w:eastAsia="Times New Roman" w:hAnsi="Times New Roman" w:cs="Times New Roman"/>
          <w:sz w:val="24"/>
          <w:szCs w:val="24"/>
        </w:rPr>
        <w:t>.</w:t>
      </w:r>
      <w:r w:rsidRPr="00F03437">
        <w:rPr>
          <w:rFonts w:ascii="Times New Roman" w:eastAsia="Times New Roman" w:hAnsi="Times New Roman" w:cs="Times New Roman"/>
          <w:sz w:val="24"/>
          <w:szCs w:val="24"/>
          <w:lang w:val="en-US"/>
        </w:rPr>
        <w:t>com</w:t>
      </w:r>
      <w:r w:rsidRPr="00F03437">
        <w:rPr>
          <w:rFonts w:ascii="Times New Roman" w:eastAsia="Times New Roman" w:hAnsi="Times New Roman" w:cs="Times New Roman"/>
          <w:sz w:val="24"/>
          <w:szCs w:val="24"/>
        </w:rPr>
        <w:t>.</w:t>
      </w:r>
      <w:r w:rsidRPr="00F03437">
        <w:rPr>
          <w:rFonts w:ascii="Times New Roman" w:eastAsia="Times New Roman" w:hAnsi="Times New Roman" w:cs="Times New Roman"/>
          <w:sz w:val="24"/>
          <w:szCs w:val="24"/>
          <w:lang w:val="en-US"/>
        </w:rPr>
        <w:t>ua</w:t>
      </w:r>
    </w:p>
    <w:p w14:paraId="602A46E0"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3. Інформація про вакансію:</w:t>
      </w:r>
      <w:r w:rsidRPr="00F03437">
        <w:rPr>
          <w:rFonts w:ascii="Times New Roman" w:eastAsia="Times New Roman" w:hAnsi="Times New Roman" w:cs="Times New Roman"/>
          <w:sz w:val="24"/>
          <w:szCs w:val="24"/>
        </w:rPr>
        <w:br/>
        <w:t>Назва професії (посади): Пекар</w:t>
      </w:r>
      <w:r w:rsidRPr="00F03437">
        <w:rPr>
          <w:rFonts w:ascii="Times New Roman" w:eastAsia="Times New Roman" w:hAnsi="Times New Roman" w:cs="Times New Roman"/>
          <w:sz w:val="24"/>
          <w:szCs w:val="24"/>
        </w:rPr>
        <w:br/>
        <w:t>Кваліфікація: 4 розряд</w:t>
      </w:r>
      <w:r w:rsidRPr="00F03437">
        <w:rPr>
          <w:rFonts w:ascii="Times New Roman" w:eastAsia="Times New Roman" w:hAnsi="Times New Roman" w:cs="Times New Roman"/>
          <w:sz w:val="24"/>
          <w:szCs w:val="24"/>
        </w:rPr>
        <w:br/>
        <w:t>Кількість вакансій: 2</w:t>
      </w:r>
      <w:r w:rsidRPr="00F03437">
        <w:rPr>
          <w:rFonts w:ascii="Times New Roman" w:eastAsia="Times New Roman" w:hAnsi="Times New Roman" w:cs="Times New Roman"/>
          <w:sz w:val="24"/>
          <w:szCs w:val="24"/>
        </w:rPr>
        <w:br/>
        <w:t>Розмір заробітної плати: 15000 грн</w:t>
      </w:r>
      <w:r w:rsidRPr="00F03437">
        <w:rPr>
          <w:rFonts w:ascii="Times New Roman" w:eastAsia="Times New Roman" w:hAnsi="Times New Roman" w:cs="Times New Roman"/>
          <w:sz w:val="24"/>
          <w:szCs w:val="24"/>
        </w:rPr>
        <w:br/>
        <w:t>Режим роботи: позмінний графік, 8-годинний робочий день</w:t>
      </w:r>
    </w:p>
    <w:p w14:paraId="50EDE042"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4. Характер роботи:</w:t>
      </w:r>
      <w:r w:rsidRPr="00F03437">
        <w:rPr>
          <w:rFonts w:ascii="Times New Roman" w:eastAsia="Times New Roman" w:hAnsi="Times New Roman" w:cs="Times New Roman"/>
          <w:sz w:val="24"/>
          <w:szCs w:val="24"/>
        </w:rPr>
        <w:br/>
        <w:t>Постійна</w:t>
      </w:r>
    </w:p>
    <w:p w14:paraId="50C1187F"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5. Основні обов'язки:</w:t>
      </w:r>
      <w:r w:rsidRPr="00F03437">
        <w:rPr>
          <w:rFonts w:ascii="Times New Roman" w:eastAsia="Times New Roman" w:hAnsi="Times New Roman" w:cs="Times New Roman"/>
          <w:sz w:val="24"/>
          <w:szCs w:val="24"/>
        </w:rPr>
        <w:br/>
        <w:t>- Виготовлення хлібобулочних виробів за технологічними картами</w:t>
      </w:r>
      <w:r w:rsidRPr="00F03437">
        <w:rPr>
          <w:rFonts w:ascii="Times New Roman" w:eastAsia="Times New Roman" w:hAnsi="Times New Roman" w:cs="Times New Roman"/>
          <w:sz w:val="24"/>
          <w:szCs w:val="24"/>
        </w:rPr>
        <w:br/>
        <w:t>- Контроль якості сировини та готової продукції</w:t>
      </w:r>
      <w:r w:rsidRPr="00F03437">
        <w:rPr>
          <w:rFonts w:ascii="Times New Roman" w:eastAsia="Times New Roman" w:hAnsi="Times New Roman" w:cs="Times New Roman"/>
          <w:sz w:val="24"/>
          <w:szCs w:val="24"/>
        </w:rPr>
        <w:br/>
        <w:t>- Дотримання санітарно-гігієнічних норм на робочому місці</w:t>
      </w:r>
    </w:p>
    <w:p w14:paraId="1AD595C8"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rPr>
        <w:t>6. Вимоги до кандидатів:</w:t>
      </w:r>
      <w:r w:rsidRPr="00F03437">
        <w:rPr>
          <w:rFonts w:ascii="Times New Roman" w:eastAsia="Times New Roman" w:hAnsi="Times New Roman" w:cs="Times New Roman"/>
          <w:sz w:val="24"/>
          <w:szCs w:val="24"/>
        </w:rPr>
        <w:br/>
        <w:t xml:space="preserve">- Професійно-технічна освіта за спеціальністю </w:t>
      </w:r>
      <w:r w:rsidRPr="00F03437">
        <w:rPr>
          <w:rFonts w:ascii="Times New Roman" w:eastAsia="Times New Roman" w:hAnsi="Times New Roman" w:cs="Times New Roman"/>
          <w:sz w:val="24"/>
          <w:szCs w:val="24"/>
          <w:lang w:val="en-US"/>
        </w:rPr>
        <w:t>"Пекар"</w:t>
      </w:r>
      <w:r w:rsidRPr="00F03437">
        <w:rPr>
          <w:rFonts w:ascii="Times New Roman" w:eastAsia="Times New Roman" w:hAnsi="Times New Roman" w:cs="Times New Roman"/>
          <w:sz w:val="24"/>
          <w:szCs w:val="24"/>
          <w:lang w:val="en-US"/>
        </w:rPr>
        <w:br/>
        <w:t>- Досвід роботи не менше 2 років</w:t>
      </w:r>
      <w:r w:rsidRPr="00F03437">
        <w:rPr>
          <w:rFonts w:ascii="Times New Roman" w:eastAsia="Times New Roman" w:hAnsi="Times New Roman" w:cs="Times New Roman"/>
          <w:sz w:val="24"/>
          <w:szCs w:val="24"/>
          <w:lang w:val="en-US"/>
        </w:rPr>
        <w:br/>
        <w:t>- Знання технології виробництва хлібобулочних виробів</w:t>
      </w:r>
      <w:r w:rsidRPr="00F03437">
        <w:rPr>
          <w:rFonts w:ascii="Times New Roman" w:eastAsia="Times New Roman" w:hAnsi="Times New Roman" w:cs="Times New Roman"/>
          <w:sz w:val="24"/>
          <w:szCs w:val="24"/>
          <w:lang w:val="en-US"/>
        </w:rPr>
        <w:br/>
        <w:t>- Вміння працювати з тістомісильними та тісторозкачувальними машинами</w:t>
      </w:r>
    </w:p>
    <w:p w14:paraId="0EDFE4BD"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7. Додаткова інформація:</w:t>
      </w:r>
      <w:r w:rsidRPr="00F03437">
        <w:rPr>
          <w:rFonts w:ascii="Times New Roman" w:eastAsia="Times New Roman" w:hAnsi="Times New Roman" w:cs="Times New Roman"/>
          <w:sz w:val="24"/>
          <w:szCs w:val="24"/>
          <w:lang w:val="en-US"/>
        </w:rPr>
        <w:br/>
        <w:t>- Наявність медичної книжки обов'язкова</w:t>
      </w:r>
      <w:r w:rsidRPr="00F03437">
        <w:rPr>
          <w:rFonts w:ascii="Times New Roman" w:eastAsia="Times New Roman" w:hAnsi="Times New Roman" w:cs="Times New Roman"/>
          <w:sz w:val="24"/>
          <w:szCs w:val="24"/>
          <w:lang w:val="en-US"/>
        </w:rPr>
        <w:br/>
        <w:t>- Забезпечення спецодягом</w:t>
      </w:r>
      <w:r w:rsidRPr="00F03437">
        <w:rPr>
          <w:rFonts w:ascii="Times New Roman" w:eastAsia="Times New Roman" w:hAnsi="Times New Roman" w:cs="Times New Roman"/>
          <w:sz w:val="24"/>
          <w:szCs w:val="24"/>
          <w:lang w:val="en-US"/>
        </w:rPr>
        <w:br/>
        <w:t>- Можливість професійного розвитку та кар'єрного зростання</w:t>
      </w:r>
    </w:p>
    <w:p w14:paraId="3E56DA4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Дата подання інформації: 08.08.2024</w:t>
      </w:r>
    </w:p>
    <w:p w14:paraId="25010221"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Керівник підприємства: (підпис) Коваленко О.В.</w:t>
      </w:r>
    </w:p>
    <w:p w14:paraId="32BB7D23"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Цей шаблон Інформації про попит на робочу силу (вакансії) створено відповідно до вимог українського законодавства. Він містить всі необхідні розділи та приклади їх заповнення.</w:t>
      </w:r>
    </w:p>
    <w:p w14:paraId="5DBC76B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Важливо зазначити, що цей документ подається роботодавцями до державної служби зайнятості не пізніше ніж через три робочі дні з дня відкриття вакансії. Це регулюється Законом України "Про зайнятість населення".</w:t>
      </w:r>
    </w:p>
    <w:p w14:paraId="22222903"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lastRenderedPageBreak/>
        <w:t>При заповненні шаблону слід звернути увагу на точність та повноту інформації. Наприклад, назва професії повинна відповідати Національному класифікатору України ДК 003:2010 "Класифікатор професій". Розмір заробітної плати вказується відповідно до фактичних умов оплати праці на підприємстві.</w:t>
      </w:r>
    </w:p>
    <w:p w14:paraId="138C213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У розділі "Характер роботи" можна вказати не лише "постійна", але й інші варіанти, такі як "тимчасова" або "сезонна", залежно від потреб підприємства.</w:t>
      </w:r>
    </w:p>
    <w:p w14:paraId="01E345FA"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Вимоги до кандидатів повинні бути реалістичними та відповідати специфіці роботи. Важливо уникати дискримінаційних вимог, що заборонено статтею 11 Закону України "Про зайнятість населення".</w:t>
      </w:r>
    </w:p>
    <w:p w14:paraId="0700392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Додаткова інформація може включати будь-які важливі аспекти, які можуть зацікавити потенційних кандидатів, наприклад, наявність соціального пакету, можливості навчання тощо.</w:t>
      </w:r>
    </w:p>
    <w:p w14:paraId="2E9C480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Цей шаблон може бути адаптований під конкретні потреби підприємства, але важливо зберігати всі основні розділи та надавати повну та достовірну інформацію. Це допоможе ефективно взаємодіяти з державною службою зайнятості та залучати кваліфікованих працівників.</w:t>
      </w:r>
    </w:p>
    <w:p w14:paraId="3C844FB6"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Інформація про попит на робочу силу має містити загальні дані про потребу підприємства, установи або організації в нових працівниках. У документі вказуються відомості про кількість вакантних місць, професії, спеціальності, вимоги до кандидатів, умови праці та рівень заробітної плати. Цей документ формується на підставі статті 39 Закону України «Про зайнятість населення», а також відповідно до інших нормативно-правових актів, що регулюють питання працевлаштування та ринку праці.</w:t>
      </w:r>
    </w:p>
    <w:p w14:paraId="3AF2CA87"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Приклад заповнення: у першому розділі наводиться загальна інформація про організацію, включаючи назву, місцезнаходження, контактні дані. Далі описується кількість відкритих вакансій із зазначенням посад, професійних кваліфікацій, основних обов'язків та вимог до кандидатів. Наприклад, організація потребує інженера з досвідом роботи не менше трьох років у сфері проєктування. Робота передбачає повний робочий день із рівнем заробітної плати, який відповідає середньому ринковому рівню в даній галузі.</w:t>
      </w:r>
    </w:p>
    <w:p w14:paraId="0F507144"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У наступному розділі вказується інформація про умови праці, включаючи графік роботи, можливість кар'єрного зростання, наявність соціальних гарантій, таких як медичне страхування або оплата відпусток. Наприклад, робота передбачає стандартний п'ятиденний робочий тиждень з можливістю підвищення кваліфікації за рахунок роботодавця.</w:t>
      </w:r>
    </w:p>
    <w:p w14:paraId="1C15F77A"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Наприкінці документу можуть бути додані примітки або додаткова інформація, яка може бути корисною для претендентів, наприклад, можливість участі в корпоративних програмах або необхідність переїзду для роботи в іншому місті.</w:t>
      </w:r>
    </w:p>
    <w:p w14:paraId="11C3B886"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Цей документ надається до місцевого центру зайнятості для подальшого пошуку кандидатів та може бути використаний для публікації інформації про відкриті вакансії на офіційних вебсайтах або в інших джерелах, що мають на меті залучення працівників.</w:t>
      </w:r>
    </w:p>
    <w:p w14:paraId="1C8A9ECF"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Шаблон "Інформація про попит на робочу силу" українською мовою</w:t>
      </w:r>
    </w:p>
    <w:p w14:paraId="0CFB328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Зверніть увагу:</w:t>
      </w:r>
      <w:r w:rsidRPr="00F03437">
        <w:rPr>
          <w:rFonts w:ascii="Times New Roman" w:eastAsia="Times New Roman" w:hAnsi="Times New Roman" w:cs="Times New Roman"/>
          <w:sz w:val="24"/>
          <w:szCs w:val="24"/>
          <w:lang w:val="en-US"/>
        </w:rPr>
        <w:t xml:space="preserve"> Цей шаблон є загальним і може потребувати адаптації під конкретні вимоги вашого підприємства та чинного законодавства. Рекомендується проконсультуватися з юристом або кадровиком для точного оформлення.</w:t>
      </w:r>
    </w:p>
    <w:p w14:paraId="1BCE624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lastRenderedPageBreak/>
        <w:t>Вступ</w:t>
      </w:r>
    </w:p>
    <w:p w14:paraId="579BF8B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Цей документ складено відповідно до вимог законодавства України та містить інформацію про потребу підприємства у працівниках. Дані, наведені в цьому документі, є достовірними та актуальними на дату складання.</w:t>
      </w:r>
    </w:p>
    <w:p w14:paraId="15A202B7"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Загальна інформація про підприємство</w:t>
      </w:r>
    </w:p>
    <w:p w14:paraId="034EE5B9" w14:textId="77777777" w:rsidR="00F03437" w:rsidRPr="00F03437" w:rsidRDefault="00F03437" w:rsidP="00F03437">
      <w:pPr>
        <w:numPr>
          <w:ilvl w:val="0"/>
          <w:numId w:val="25"/>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Повна назва підприємства:</w:t>
      </w:r>
    </w:p>
    <w:p w14:paraId="04CFA960" w14:textId="77777777" w:rsidR="00F03437" w:rsidRPr="00F03437" w:rsidRDefault="00F03437" w:rsidP="00F03437">
      <w:pPr>
        <w:numPr>
          <w:ilvl w:val="0"/>
          <w:numId w:val="25"/>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Юридична адреса:</w:t>
      </w:r>
    </w:p>
    <w:p w14:paraId="2DA18013" w14:textId="77777777" w:rsidR="00F03437" w:rsidRPr="00F03437" w:rsidRDefault="00F03437" w:rsidP="00F03437">
      <w:pPr>
        <w:numPr>
          <w:ilvl w:val="0"/>
          <w:numId w:val="25"/>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Код ЄДРПОУ:</w:t>
      </w:r>
    </w:p>
    <w:p w14:paraId="27BB2C37" w14:textId="77777777" w:rsidR="00F03437" w:rsidRPr="00F03437" w:rsidRDefault="00F03437" w:rsidP="00F03437">
      <w:pPr>
        <w:numPr>
          <w:ilvl w:val="0"/>
          <w:numId w:val="25"/>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Вид економічної діяльності (КВЕД):</w:t>
      </w:r>
    </w:p>
    <w:p w14:paraId="529C03F9" w14:textId="77777777" w:rsidR="00F03437" w:rsidRPr="00F03437" w:rsidRDefault="00F03437" w:rsidP="00F03437">
      <w:pPr>
        <w:numPr>
          <w:ilvl w:val="0"/>
          <w:numId w:val="25"/>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Контактна інформація (телефон, e-mail):</w:t>
      </w:r>
    </w:p>
    <w:p w14:paraId="46513C5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Інформація про вакансії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
        <w:gridCol w:w="835"/>
        <w:gridCol w:w="1532"/>
        <w:gridCol w:w="3114"/>
        <w:gridCol w:w="3556"/>
      </w:tblGrid>
      <w:tr w:rsidR="00F03437" w:rsidRPr="00F03437" w14:paraId="369B5FDA" w14:textId="77777777" w:rsidTr="00F03437">
        <w:trPr>
          <w:tblCellSpacing w:w="15" w:type="dxa"/>
        </w:trPr>
        <w:tc>
          <w:tcPr>
            <w:tcW w:w="0" w:type="auto"/>
            <w:vAlign w:val="center"/>
            <w:hideMark/>
          </w:tcPr>
          <w:p w14:paraId="3583AAEB"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w:t>
            </w:r>
          </w:p>
        </w:tc>
        <w:tc>
          <w:tcPr>
            <w:tcW w:w="0" w:type="auto"/>
            <w:vAlign w:val="center"/>
            <w:hideMark/>
          </w:tcPr>
          <w:p w14:paraId="1740DBC1"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Посада</w:t>
            </w:r>
          </w:p>
        </w:tc>
        <w:tc>
          <w:tcPr>
            <w:tcW w:w="0" w:type="auto"/>
            <w:vAlign w:val="center"/>
            <w:hideMark/>
          </w:tcPr>
          <w:p w14:paraId="2E3B418C"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Кількість вакансій</w:t>
            </w:r>
          </w:p>
        </w:tc>
        <w:tc>
          <w:tcPr>
            <w:tcW w:w="0" w:type="auto"/>
            <w:vAlign w:val="center"/>
            <w:hideMark/>
          </w:tcPr>
          <w:p w14:paraId="324E67CF"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Вимоги до кандидата (освіта, досвід роботи, навички)</w:t>
            </w:r>
          </w:p>
        </w:tc>
        <w:tc>
          <w:tcPr>
            <w:tcW w:w="0" w:type="auto"/>
            <w:vAlign w:val="center"/>
            <w:hideMark/>
          </w:tcPr>
          <w:p w14:paraId="04F142C6"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Умови праці (графік роботи, заробітна плата, соціальні гарантії)</w:t>
            </w:r>
          </w:p>
        </w:tc>
      </w:tr>
      <w:tr w:rsidR="00F03437" w:rsidRPr="00F03437" w14:paraId="2414CD1F" w14:textId="77777777" w:rsidTr="00F03437">
        <w:trPr>
          <w:tblCellSpacing w:w="15" w:type="dxa"/>
        </w:trPr>
        <w:tc>
          <w:tcPr>
            <w:tcW w:w="0" w:type="auto"/>
            <w:vAlign w:val="center"/>
            <w:hideMark/>
          </w:tcPr>
          <w:p w14:paraId="01B8F156"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1</w:t>
            </w:r>
          </w:p>
        </w:tc>
        <w:tc>
          <w:tcPr>
            <w:tcW w:w="0" w:type="auto"/>
            <w:vAlign w:val="center"/>
            <w:hideMark/>
          </w:tcPr>
          <w:p w14:paraId="2F0F1A21"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716A2C12"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11299558"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03530C8A"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r>
      <w:tr w:rsidR="00F03437" w:rsidRPr="00F03437" w14:paraId="569DF2BC" w14:textId="77777777" w:rsidTr="00F03437">
        <w:trPr>
          <w:tblCellSpacing w:w="15" w:type="dxa"/>
        </w:trPr>
        <w:tc>
          <w:tcPr>
            <w:tcW w:w="0" w:type="auto"/>
            <w:vAlign w:val="center"/>
            <w:hideMark/>
          </w:tcPr>
          <w:p w14:paraId="4D0DE093"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2</w:t>
            </w:r>
          </w:p>
        </w:tc>
        <w:tc>
          <w:tcPr>
            <w:tcW w:w="0" w:type="auto"/>
            <w:vAlign w:val="center"/>
            <w:hideMark/>
          </w:tcPr>
          <w:p w14:paraId="286D4EB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047221EC"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298C00E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7B0A564E"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r>
      <w:tr w:rsidR="00F03437" w:rsidRPr="00F03437" w14:paraId="0DB1BF48" w14:textId="77777777" w:rsidTr="00F03437">
        <w:trPr>
          <w:tblCellSpacing w:w="15" w:type="dxa"/>
        </w:trPr>
        <w:tc>
          <w:tcPr>
            <w:tcW w:w="0" w:type="auto"/>
            <w:vAlign w:val="center"/>
            <w:hideMark/>
          </w:tcPr>
          <w:p w14:paraId="0475EEA4"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w:t>
            </w:r>
          </w:p>
        </w:tc>
        <w:tc>
          <w:tcPr>
            <w:tcW w:w="0" w:type="auto"/>
            <w:vAlign w:val="center"/>
            <w:hideMark/>
          </w:tcPr>
          <w:p w14:paraId="3B50C2F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2454A98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5EF9003A"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c>
          <w:tcPr>
            <w:tcW w:w="0" w:type="auto"/>
            <w:vAlign w:val="center"/>
            <w:hideMark/>
          </w:tcPr>
          <w:p w14:paraId="118A9CE5"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w:t>
            </w:r>
          </w:p>
        </w:tc>
      </w:tr>
    </w:tbl>
    <w:p w14:paraId="7703E892"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Обґрунтування потреби у працівниках</w:t>
      </w:r>
    </w:p>
    <w:p w14:paraId="6BFE2AD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[Опишіть причини, через які виникла потреба у працівниках: розширення виробництва, заміщення звільнених працівників, нові проєкти тощо]</w:t>
      </w:r>
    </w:p>
    <w:p w14:paraId="10BD5E7C"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Джерела фінансування</w:t>
      </w:r>
    </w:p>
    <w:p w14:paraId="4BDE6455"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[Вкажіть джерела фінансування заробітної плати та інших витрат, пов'язаних з прийняттям на роботу нових працівників]</w:t>
      </w:r>
    </w:p>
    <w:p w14:paraId="2DBBEDF1"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Термін подання резюме</w:t>
      </w:r>
    </w:p>
    <w:p w14:paraId="1DA400F5"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[Вкажіть останній день прийому резюме]</w:t>
      </w:r>
    </w:p>
    <w:p w14:paraId="37C578A4"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Порядок подання резюме</w:t>
      </w:r>
    </w:p>
    <w:p w14:paraId="2DB209EA"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[Опишіть, яким чином кандидати можуть подати свої резюме: електронною поштою, поштою, особисто тощо]</w:t>
      </w:r>
    </w:p>
    <w:p w14:paraId="223323C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Додаткова інформація</w:t>
      </w:r>
    </w:p>
    <w:p w14:paraId="1EF09E54"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[Ви можете додати будь-яку іншу інформацію, яка, на вашу думку, може бути корисною для кандидатів: про компанію, корпоративну культуру тощо]</w:t>
      </w:r>
    </w:p>
    <w:p w14:paraId="0FF6BADC"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Відповідальність</w:t>
      </w:r>
    </w:p>
    <w:p w14:paraId="076B4232"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За достовірність інформації, наведеної в цьому документі, відповідає [посада відповідальної особи].</w:t>
      </w:r>
    </w:p>
    <w:p w14:paraId="38D73B73"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lastRenderedPageBreak/>
        <w:t>Дата складання</w:t>
      </w:r>
    </w:p>
    <w:p w14:paraId="341088F7"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[Дата]</w:t>
      </w:r>
    </w:p>
    <w:p w14:paraId="79632B91"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Підпис</w:t>
      </w:r>
    </w:p>
    <w:p w14:paraId="6C8B5096"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[Прізвище та ініціали відповідальної особи]</w:t>
      </w:r>
    </w:p>
    <w:p w14:paraId="379F6E86"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[Печатка підприємства (за наявності)]</w:t>
      </w:r>
    </w:p>
    <w:p w14:paraId="7A5FD10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Приклад заповнення: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
        <w:gridCol w:w="1400"/>
        <w:gridCol w:w="1283"/>
        <w:gridCol w:w="3460"/>
        <w:gridCol w:w="2894"/>
      </w:tblGrid>
      <w:tr w:rsidR="00F03437" w:rsidRPr="00F03437" w14:paraId="4A23EFD0" w14:textId="77777777" w:rsidTr="00F03437">
        <w:trPr>
          <w:tblCellSpacing w:w="15" w:type="dxa"/>
        </w:trPr>
        <w:tc>
          <w:tcPr>
            <w:tcW w:w="0" w:type="auto"/>
            <w:vAlign w:val="center"/>
            <w:hideMark/>
          </w:tcPr>
          <w:p w14:paraId="48E3359D"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w:t>
            </w:r>
          </w:p>
        </w:tc>
        <w:tc>
          <w:tcPr>
            <w:tcW w:w="0" w:type="auto"/>
            <w:vAlign w:val="center"/>
            <w:hideMark/>
          </w:tcPr>
          <w:p w14:paraId="4F8C9EE0"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Посада</w:t>
            </w:r>
          </w:p>
        </w:tc>
        <w:tc>
          <w:tcPr>
            <w:tcW w:w="0" w:type="auto"/>
            <w:vAlign w:val="center"/>
            <w:hideMark/>
          </w:tcPr>
          <w:p w14:paraId="60B7E538"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Кількість вакансій</w:t>
            </w:r>
          </w:p>
        </w:tc>
        <w:tc>
          <w:tcPr>
            <w:tcW w:w="0" w:type="auto"/>
            <w:vAlign w:val="center"/>
            <w:hideMark/>
          </w:tcPr>
          <w:p w14:paraId="09E17A20"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Вимоги до кандидата (освіта, досвід роботи, навички)</w:t>
            </w:r>
          </w:p>
        </w:tc>
        <w:tc>
          <w:tcPr>
            <w:tcW w:w="0" w:type="auto"/>
            <w:vAlign w:val="center"/>
            <w:hideMark/>
          </w:tcPr>
          <w:p w14:paraId="2A16DCDE" w14:textId="77777777" w:rsidR="00F03437" w:rsidRPr="00F03437" w:rsidRDefault="00F03437" w:rsidP="00F03437">
            <w:pPr>
              <w:rPr>
                <w:rFonts w:ascii="Times New Roman" w:eastAsia="Times New Roman" w:hAnsi="Times New Roman" w:cs="Times New Roman"/>
                <w:b/>
                <w:bCs/>
                <w:sz w:val="24"/>
                <w:szCs w:val="24"/>
                <w:lang w:val="en-US"/>
              </w:rPr>
            </w:pPr>
            <w:r w:rsidRPr="00F03437">
              <w:rPr>
                <w:rFonts w:ascii="Times New Roman" w:eastAsia="Times New Roman" w:hAnsi="Times New Roman" w:cs="Times New Roman"/>
                <w:b/>
                <w:bCs/>
                <w:sz w:val="24"/>
                <w:szCs w:val="24"/>
                <w:lang w:val="en-US"/>
              </w:rPr>
              <w:t>Умови праці (графік роботи, заробітна плата, соціальні гарантії)</w:t>
            </w:r>
          </w:p>
        </w:tc>
      </w:tr>
      <w:tr w:rsidR="00F03437" w:rsidRPr="00F03437" w14:paraId="17F36778" w14:textId="77777777" w:rsidTr="00F03437">
        <w:trPr>
          <w:tblCellSpacing w:w="15" w:type="dxa"/>
        </w:trPr>
        <w:tc>
          <w:tcPr>
            <w:tcW w:w="0" w:type="auto"/>
            <w:vAlign w:val="center"/>
            <w:hideMark/>
          </w:tcPr>
          <w:p w14:paraId="5FB3DD1F"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1</w:t>
            </w:r>
          </w:p>
        </w:tc>
        <w:tc>
          <w:tcPr>
            <w:tcW w:w="0" w:type="auto"/>
            <w:vAlign w:val="center"/>
            <w:hideMark/>
          </w:tcPr>
          <w:p w14:paraId="1236D0F2"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Програміст</w:t>
            </w:r>
          </w:p>
        </w:tc>
        <w:tc>
          <w:tcPr>
            <w:tcW w:w="0" w:type="auto"/>
            <w:vAlign w:val="center"/>
            <w:hideMark/>
          </w:tcPr>
          <w:p w14:paraId="5BFA8FD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2</w:t>
            </w:r>
          </w:p>
        </w:tc>
        <w:tc>
          <w:tcPr>
            <w:tcW w:w="0" w:type="auto"/>
            <w:vAlign w:val="center"/>
            <w:hideMark/>
          </w:tcPr>
          <w:p w14:paraId="366DAA63"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Вища освіта в галузі інформатики, досвід роботи від 2 років, знання мов програмування Python, Java</w:t>
            </w:r>
          </w:p>
        </w:tc>
        <w:tc>
          <w:tcPr>
            <w:tcW w:w="0" w:type="auto"/>
            <w:vAlign w:val="center"/>
            <w:hideMark/>
          </w:tcPr>
          <w:p w14:paraId="282E6C0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Повний робочий день, гнучкий графік, конкурентна заробітна плата, оплачувана відпустка</w:t>
            </w:r>
          </w:p>
        </w:tc>
      </w:tr>
      <w:tr w:rsidR="00F03437" w:rsidRPr="00F03437" w14:paraId="4F73626D" w14:textId="77777777" w:rsidTr="00F03437">
        <w:trPr>
          <w:tblCellSpacing w:w="15" w:type="dxa"/>
        </w:trPr>
        <w:tc>
          <w:tcPr>
            <w:tcW w:w="0" w:type="auto"/>
            <w:vAlign w:val="center"/>
            <w:hideMark/>
          </w:tcPr>
          <w:p w14:paraId="6FD52408"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2</w:t>
            </w:r>
          </w:p>
        </w:tc>
        <w:tc>
          <w:tcPr>
            <w:tcW w:w="0" w:type="auto"/>
            <w:vAlign w:val="center"/>
            <w:hideMark/>
          </w:tcPr>
          <w:p w14:paraId="5ED44502"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Менеджер з продажів</w:t>
            </w:r>
          </w:p>
        </w:tc>
        <w:tc>
          <w:tcPr>
            <w:tcW w:w="0" w:type="auto"/>
            <w:vAlign w:val="center"/>
            <w:hideMark/>
          </w:tcPr>
          <w:p w14:paraId="1068528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1</w:t>
            </w:r>
          </w:p>
        </w:tc>
        <w:tc>
          <w:tcPr>
            <w:tcW w:w="0" w:type="auto"/>
            <w:vAlign w:val="center"/>
            <w:hideMark/>
          </w:tcPr>
          <w:p w14:paraId="0D3358C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Вища економічна освіта, досвід роботи в продажах від 1 року, комунікабельність, орієнтація на результат</w:t>
            </w:r>
          </w:p>
        </w:tc>
        <w:tc>
          <w:tcPr>
            <w:tcW w:w="0" w:type="auto"/>
            <w:vAlign w:val="center"/>
            <w:hideMark/>
          </w:tcPr>
          <w:p w14:paraId="05E2235D"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Повний робочий день, відрядження, бонусна система, корпоративний мобільний зв'язок</w:t>
            </w:r>
          </w:p>
        </w:tc>
      </w:tr>
    </w:tbl>
    <w:p w14:paraId="1893DFEB"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Важливі законодавчі акти:</w:t>
      </w:r>
    </w:p>
    <w:p w14:paraId="7C01F88F" w14:textId="77777777" w:rsidR="00F03437" w:rsidRPr="00F03437" w:rsidRDefault="00F03437" w:rsidP="00F03437">
      <w:pPr>
        <w:numPr>
          <w:ilvl w:val="0"/>
          <w:numId w:val="26"/>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Кодекс законів про працю України</w:t>
      </w:r>
    </w:p>
    <w:p w14:paraId="72A97D02" w14:textId="77777777" w:rsidR="00F03437" w:rsidRPr="00F03437" w:rsidRDefault="00F03437" w:rsidP="00F03437">
      <w:pPr>
        <w:numPr>
          <w:ilvl w:val="0"/>
          <w:numId w:val="26"/>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Закон України "Про зайнятість населення"</w:t>
      </w:r>
    </w:p>
    <w:p w14:paraId="6B2DA7B1" w14:textId="77777777" w:rsidR="00F03437" w:rsidRPr="00F03437" w:rsidRDefault="00F03437" w:rsidP="00F03437">
      <w:pPr>
        <w:numPr>
          <w:ilvl w:val="0"/>
          <w:numId w:val="26"/>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Інші нормативно-правові акти, що регулюють трудові відносини</w:t>
      </w:r>
    </w:p>
    <w:p w14:paraId="518715C7"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Зверніть увагу:</w:t>
      </w:r>
      <w:r w:rsidRPr="00F03437">
        <w:rPr>
          <w:rFonts w:ascii="Times New Roman" w:eastAsia="Times New Roman" w:hAnsi="Times New Roman" w:cs="Times New Roman"/>
          <w:sz w:val="24"/>
          <w:szCs w:val="24"/>
          <w:lang w:val="en-US"/>
        </w:rPr>
        <w:t xml:space="preserve"> Цей список законодавчих актів є невичерпним. Для більш детальної інформації рекомендується звернутися до фахівців.</w:t>
      </w:r>
    </w:p>
    <w:p w14:paraId="465B6376"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b/>
          <w:bCs/>
          <w:sz w:val="24"/>
          <w:szCs w:val="24"/>
          <w:lang w:val="en-US"/>
        </w:rPr>
        <w:t>Рекомендації:</w:t>
      </w:r>
    </w:p>
    <w:p w14:paraId="3B037C7C" w14:textId="77777777" w:rsidR="00F03437" w:rsidRPr="00F03437" w:rsidRDefault="00F03437" w:rsidP="00F03437">
      <w:pPr>
        <w:numPr>
          <w:ilvl w:val="0"/>
          <w:numId w:val="27"/>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Ретельно перевірте всю інформацію перед підписанням документа.</w:t>
      </w:r>
    </w:p>
    <w:p w14:paraId="0FCB79FD" w14:textId="77777777" w:rsidR="00F03437" w:rsidRPr="00F03437" w:rsidRDefault="00F03437" w:rsidP="00F03437">
      <w:pPr>
        <w:numPr>
          <w:ilvl w:val="0"/>
          <w:numId w:val="27"/>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Збережіть копію цього документа для подальшого використання.</w:t>
      </w:r>
    </w:p>
    <w:p w14:paraId="0C13A9B1" w14:textId="77777777" w:rsidR="00F03437" w:rsidRPr="00F03437" w:rsidRDefault="00F03437" w:rsidP="00F03437">
      <w:pPr>
        <w:numPr>
          <w:ilvl w:val="0"/>
          <w:numId w:val="27"/>
        </w:num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Оновлюйте інформацію про вакансії в міру необхідності.</w:t>
      </w:r>
    </w:p>
    <w:p w14:paraId="6961A96A"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Ось шаблон Інформація про попит на робочу силу з указанням відповідних законів України та прикладами заповнення:</w:t>
      </w:r>
    </w:p>
    <w:p w14:paraId="62AD379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Інформація про попит на робочу силу є документом, який підтверджує потребу підприємства у приверненні іноземних робітників для виконання певних робіт або надання послуг. Даний документ подається до Державної міграційної служби України для отримання дозволу на привернення іноземних робітників.</w:t>
      </w:r>
    </w:p>
    <w:p w14:paraId="2A3ADE99"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Укладається інформація про попит на робочу силу на підставі статті 4 Закону України "Про зайнятість населення" та статті 5 Закону України "Про легалізацію праці іноземців та осіб без громадянства в Україні".</w:t>
      </w:r>
    </w:p>
    <w:p w14:paraId="2F7A4A48"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lastRenderedPageBreak/>
        <w:t>У документі повинні бути вказані наступні дані:</w:t>
      </w:r>
    </w:p>
    <w:p w14:paraId="01807690"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 найменування підприємства, його адреса та ідентифікаційний код;</w:t>
      </w:r>
      <w:r w:rsidRPr="00F03437">
        <w:rPr>
          <w:rFonts w:ascii="Times New Roman" w:eastAsia="Times New Roman" w:hAnsi="Times New Roman" w:cs="Times New Roman"/>
          <w:sz w:val="24"/>
          <w:szCs w:val="24"/>
          <w:lang w:val="en-US"/>
        </w:rPr>
        <w:br/>
        <w:t>* прізвище, ім'я, по батькові та посада особи, яка підписує документ;</w:t>
      </w:r>
      <w:r w:rsidRPr="00F03437">
        <w:rPr>
          <w:rFonts w:ascii="Times New Roman" w:eastAsia="Times New Roman" w:hAnsi="Times New Roman" w:cs="Times New Roman"/>
          <w:sz w:val="24"/>
          <w:szCs w:val="24"/>
          <w:lang w:val="en-US"/>
        </w:rPr>
        <w:br/>
        <w:t>* інформація про вакантні робочі місця, які повинні бути зайняті іноземними робітниками, включаючи їх кількість, професію, кваліфікацію та умови праці;</w:t>
      </w:r>
      <w:r w:rsidRPr="00F03437">
        <w:rPr>
          <w:rFonts w:ascii="Times New Roman" w:eastAsia="Times New Roman" w:hAnsi="Times New Roman" w:cs="Times New Roman"/>
          <w:sz w:val="24"/>
          <w:szCs w:val="24"/>
          <w:lang w:val="en-US"/>
        </w:rPr>
        <w:br/>
        <w:t>* причина потреби у приверненні іноземних робітників (наприклад, відсутність кваліфікованих робітників на ринку праці України, потреба у спеціалістах з інших країн тощо);</w:t>
      </w:r>
      <w:r w:rsidRPr="00F03437">
        <w:rPr>
          <w:rFonts w:ascii="Times New Roman" w:eastAsia="Times New Roman" w:hAnsi="Times New Roman" w:cs="Times New Roman"/>
          <w:sz w:val="24"/>
          <w:szCs w:val="24"/>
          <w:lang w:val="en-US"/>
        </w:rPr>
        <w:br/>
        <w:t>* терміни виконання робіт або надання послуг;</w:t>
      </w:r>
      <w:r w:rsidRPr="00F03437">
        <w:rPr>
          <w:rFonts w:ascii="Times New Roman" w:eastAsia="Times New Roman" w:hAnsi="Times New Roman" w:cs="Times New Roman"/>
          <w:sz w:val="24"/>
          <w:szCs w:val="24"/>
          <w:lang w:val="en-US"/>
        </w:rPr>
        <w:br/>
        <w:t>* інформація про умови працевлаштування іноземних робітників, включаючи розмір заробітної плати, умови праці, соціальні гарантії тощо.</w:t>
      </w:r>
    </w:p>
    <w:p w14:paraId="385133F3" w14:textId="77777777" w:rsidR="00F03437" w:rsidRPr="00F03437" w:rsidRDefault="00F03437" w:rsidP="00F03437">
      <w:pPr>
        <w:rPr>
          <w:rFonts w:ascii="Times New Roman" w:eastAsia="Times New Roman" w:hAnsi="Times New Roman" w:cs="Times New Roman"/>
          <w:sz w:val="24"/>
          <w:szCs w:val="24"/>
          <w:lang w:val="en-US"/>
        </w:rPr>
      </w:pPr>
      <w:r w:rsidRPr="00F03437">
        <w:rPr>
          <w:rFonts w:ascii="Times New Roman" w:eastAsia="Times New Roman" w:hAnsi="Times New Roman" w:cs="Times New Roman"/>
          <w:sz w:val="24"/>
          <w:szCs w:val="24"/>
          <w:lang w:val="en-US"/>
        </w:rPr>
        <w:t>Приклад заповнення:</w:t>
      </w:r>
    </w:p>
    <w:p w14:paraId="1E42CF9E"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"Інформація про попит на робочу силу</w:t>
      </w:r>
    </w:p>
    <w:p w14:paraId="04239347"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Найменування підприємства: ТОВ «Українська будівельна компанія»</w:t>
      </w:r>
      <w:r w:rsidRPr="00F03437">
        <w:rPr>
          <w:rFonts w:ascii="Times New Roman" w:eastAsia="Times New Roman" w:hAnsi="Times New Roman" w:cs="Times New Roman"/>
          <w:sz w:val="24"/>
          <w:szCs w:val="24"/>
        </w:rPr>
        <w:br/>
        <w:t>Адреса: м. Київ, вул. Шевченка, 25</w:t>
      </w:r>
      <w:r w:rsidRPr="00F03437">
        <w:rPr>
          <w:rFonts w:ascii="Times New Roman" w:eastAsia="Times New Roman" w:hAnsi="Times New Roman" w:cs="Times New Roman"/>
          <w:sz w:val="24"/>
          <w:szCs w:val="24"/>
        </w:rPr>
        <w:br/>
        <w:t>Ідентифікаційний код: 12345678</w:t>
      </w:r>
    </w:p>
    <w:p w14:paraId="63D5CB14"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Прізвище, ім'я, по бать</w:t>
      </w:r>
      <w:r w:rsidRPr="00F03437">
        <w:rPr>
          <w:rFonts w:ascii="Times New Roman" w:eastAsia="Times New Roman" w:hAnsi="Times New Roman" w:cs="Times New Roman"/>
          <w:sz w:val="24"/>
          <w:szCs w:val="24"/>
          <w:lang w:val="en-US"/>
        </w:rPr>
        <w:t>kovi</w:t>
      </w:r>
      <w:r w:rsidRPr="00F03437">
        <w:rPr>
          <w:rFonts w:ascii="Times New Roman" w:eastAsia="Times New Roman" w:hAnsi="Times New Roman" w:cs="Times New Roman"/>
          <w:sz w:val="24"/>
          <w:szCs w:val="24"/>
        </w:rPr>
        <w:t xml:space="preserve"> особи, яка підписує документ: Петров Іван Іванович, директор</w:t>
      </w:r>
    </w:p>
    <w:p w14:paraId="1BDCB8A0"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Вакантні робочі місця: 5 будівельників з кваліфікацією не нижче середньої спеціальної освіти, досвід роботи не менше 3 років.</w:t>
      </w:r>
    </w:p>
    <w:p w14:paraId="7DA39D59"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Причина потреби у приверненні іноземних робітників: відсутність кваліфікованих робітників на ринку праці України.</w:t>
      </w:r>
    </w:p>
    <w:p w14:paraId="08D86DA0"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Терміни виконання робіт: з 01.01.2023 по 31.12.2023</w:t>
      </w:r>
    </w:p>
    <w:p w14:paraId="71F24433"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 xml:space="preserve">Умови працевлаштування іноземних робітників: заробітна плата - 1500 </w:t>
      </w:r>
      <w:r w:rsidRPr="00F03437">
        <w:rPr>
          <w:rFonts w:ascii="Times New Roman" w:eastAsia="Times New Roman" w:hAnsi="Times New Roman" w:cs="Times New Roman"/>
          <w:sz w:val="24"/>
          <w:szCs w:val="24"/>
          <w:lang w:val="en-US"/>
        </w:rPr>
        <w:t>USD</w:t>
      </w:r>
      <w:r w:rsidRPr="00F03437">
        <w:rPr>
          <w:rFonts w:ascii="Times New Roman" w:eastAsia="Times New Roman" w:hAnsi="Times New Roman" w:cs="Times New Roman"/>
          <w:sz w:val="24"/>
          <w:szCs w:val="24"/>
        </w:rPr>
        <w:t xml:space="preserve"> на місяць, умови праці - 8 годин на день, 5 днів на тиждень, соціальні гарантії - медичне страхування, оплата відпусток тощо.</w:t>
      </w:r>
    </w:p>
    <w:p w14:paraId="762F57C1"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Дата підписання: 10.12.2022"</w:t>
      </w:r>
    </w:p>
    <w:p w14:paraId="11467171" w14:textId="77777777" w:rsidR="00F03437" w:rsidRPr="00F03437" w:rsidRDefault="00F03437" w:rsidP="00F03437">
      <w:pPr>
        <w:rPr>
          <w:rFonts w:ascii="Times New Roman" w:eastAsia="Times New Roman" w:hAnsi="Times New Roman" w:cs="Times New Roman"/>
          <w:sz w:val="24"/>
          <w:szCs w:val="24"/>
        </w:rPr>
      </w:pPr>
      <w:r w:rsidRPr="00F03437">
        <w:rPr>
          <w:rFonts w:ascii="Times New Roman" w:eastAsia="Times New Roman" w:hAnsi="Times New Roman" w:cs="Times New Roman"/>
          <w:sz w:val="24"/>
          <w:szCs w:val="24"/>
        </w:rPr>
        <w:t>Укладаючи інформацію про попит на робочу силу, необхідно враховувати вимоги законодавства України та забезпечити точність та достовірність поданих даних.</w:t>
      </w:r>
    </w:p>
    <w:p w14:paraId="37A851AF" w14:textId="3436E09E" w:rsidR="00667E05" w:rsidRPr="00F03437" w:rsidRDefault="00667E05" w:rsidP="00F03437"/>
    <w:sectPr w:rsidR="00667E05" w:rsidRPr="00F0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5D42"/>
    <w:multiLevelType w:val="multilevel"/>
    <w:tmpl w:val="E86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482"/>
    <w:multiLevelType w:val="multilevel"/>
    <w:tmpl w:val="1F2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93852"/>
    <w:multiLevelType w:val="multilevel"/>
    <w:tmpl w:val="B74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E51C5"/>
    <w:multiLevelType w:val="multilevel"/>
    <w:tmpl w:val="81C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84646"/>
    <w:multiLevelType w:val="multilevel"/>
    <w:tmpl w:val="430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721C1"/>
    <w:multiLevelType w:val="multilevel"/>
    <w:tmpl w:val="25B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55E97"/>
    <w:multiLevelType w:val="multilevel"/>
    <w:tmpl w:val="21D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B781E"/>
    <w:multiLevelType w:val="multilevel"/>
    <w:tmpl w:val="E15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155A8"/>
    <w:multiLevelType w:val="multilevel"/>
    <w:tmpl w:val="989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67F00"/>
    <w:multiLevelType w:val="multilevel"/>
    <w:tmpl w:val="D51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FB3"/>
    <w:multiLevelType w:val="multilevel"/>
    <w:tmpl w:val="AC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50C9F"/>
    <w:multiLevelType w:val="multilevel"/>
    <w:tmpl w:val="A8A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C0AB6"/>
    <w:multiLevelType w:val="multilevel"/>
    <w:tmpl w:val="474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50668"/>
    <w:multiLevelType w:val="multilevel"/>
    <w:tmpl w:val="C75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B22C2"/>
    <w:multiLevelType w:val="multilevel"/>
    <w:tmpl w:val="6E4A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241D6"/>
    <w:multiLevelType w:val="multilevel"/>
    <w:tmpl w:val="CD58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9546F"/>
    <w:multiLevelType w:val="multilevel"/>
    <w:tmpl w:val="E02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E7974"/>
    <w:multiLevelType w:val="multilevel"/>
    <w:tmpl w:val="436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26CE6"/>
    <w:multiLevelType w:val="multilevel"/>
    <w:tmpl w:val="219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34E1B"/>
    <w:multiLevelType w:val="multilevel"/>
    <w:tmpl w:val="4782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70FC0"/>
    <w:multiLevelType w:val="multilevel"/>
    <w:tmpl w:val="BFD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B126F"/>
    <w:multiLevelType w:val="multilevel"/>
    <w:tmpl w:val="C74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F2460"/>
    <w:multiLevelType w:val="multilevel"/>
    <w:tmpl w:val="5F3C0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A70C3"/>
    <w:multiLevelType w:val="multilevel"/>
    <w:tmpl w:val="4EA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F61C4"/>
    <w:multiLevelType w:val="multilevel"/>
    <w:tmpl w:val="C64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00E35"/>
    <w:multiLevelType w:val="multilevel"/>
    <w:tmpl w:val="7F5A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6550B"/>
    <w:multiLevelType w:val="multilevel"/>
    <w:tmpl w:val="B33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14864">
    <w:abstractNumId w:val="10"/>
  </w:num>
  <w:num w:numId="2" w16cid:durableId="682361708">
    <w:abstractNumId w:val="22"/>
  </w:num>
  <w:num w:numId="3" w16cid:durableId="457266704">
    <w:abstractNumId w:val="18"/>
  </w:num>
  <w:num w:numId="4" w16cid:durableId="823081054">
    <w:abstractNumId w:val="24"/>
  </w:num>
  <w:num w:numId="5" w16cid:durableId="1125272708">
    <w:abstractNumId w:val="5"/>
  </w:num>
  <w:num w:numId="6" w16cid:durableId="787352305">
    <w:abstractNumId w:val="9"/>
  </w:num>
  <w:num w:numId="7" w16cid:durableId="1839535180">
    <w:abstractNumId w:val="15"/>
  </w:num>
  <w:num w:numId="8" w16cid:durableId="1176575138">
    <w:abstractNumId w:val="14"/>
  </w:num>
  <w:num w:numId="9" w16cid:durableId="289632917">
    <w:abstractNumId w:val="2"/>
  </w:num>
  <w:num w:numId="10" w16cid:durableId="1623880245">
    <w:abstractNumId w:val="0"/>
  </w:num>
  <w:num w:numId="11" w16cid:durableId="1632125886">
    <w:abstractNumId w:val="4"/>
  </w:num>
  <w:num w:numId="12" w16cid:durableId="545919454">
    <w:abstractNumId w:val="6"/>
  </w:num>
  <w:num w:numId="13" w16cid:durableId="1520776057">
    <w:abstractNumId w:val="16"/>
  </w:num>
  <w:num w:numId="14" w16cid:durableId="1127703307">
    <w:abstractNumId w:val="23"/>
  </w:num>
  <w:num w:numId="15" w16cid:durableId="640814244">
    <w:abstractNumId w:val="26"/>
  </w:num>
  <w:num w:numId="16" w16cid:durableId="1996643739">
    <w:abstractNumId w:val="7"/>
  </w:num>
  <w:num w:numId="17" w16cid:durableId="1585795397">
    <w:abstractNumId w:val="1"/>
  </w:num>
  <w:num w:numId="18" w16cid:durableId="1960800245">
    <w:abstractNumId w:val="11"/>
  </w:num>
  <w:num w:numId="19" w16cid:durableId="1540584388">
    <w:abstractNumId w:val="12"/>
  </w:num>
  <w:num w:numId="20" w16cid:durableId="36244316">
    <w:abstractNumId w:val="25"/>
  </w:num>
  <w:num w:numId="21" w16cid:durableId="1646204875">
    <w:abstractNumId w:val="20"/>
  </w:num>
  <w:num w:numId="22" w16cid:durableId="1759978063">
    <w:abstractNumId w:val="13"/>
  </w:num>
  <w:num w:numId="23" w16cid:durableId="1635134508">
    <w:abstractNumId w:val="21"/>
  </w:num>
  <w:num w:numId="24" w16cid:durableId="781804132">
    <w:abstractNumId w:val="17"/>
  </w:num>
  <w:num w:numId="25" w16cid:durableId="1578906627">
    <w:abstractNumId w:val="3"/>
  </w:num>
  <w:num w:numId="26" w16cid:durableId="1577587917">
    <w:abstractNumId w:val="19"/>
  </w:num>
  <w:num w:numId="27" w16cid:durableId="17445275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1</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2720</cp:revision>
  <dcterms:created xsi:type="dcterms:W3CDTF">2023-11-24T07:45:00Z</dcterms:created>
  <dcterms:modified xsi:type="dcterms:W3CDTF">2024-08-08T08:24:00Z</dcterms:modified>
</cp:coreProperties>
</file>