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A3991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Договір суборенди кімнати регулюється Цивільним та Житловим кодексами України. Він укладається між наймачем, який орендує повну квартиру або житловий будинок та бажає здати в суборенду окрему кімнату, та суборендарем, який отримує право на тимчасове користування цією кімнатою.</w:t>
      </w:r>
    </w:p>
    <w:p w14:paraId="420F319D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Типовий договір суборенди кімнати може мати наступну структуру та зміст:</w:t>
      </w:r>
    </w:p>
    <w:p w14:paraId="5BEF3EE2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Місто Київ, 18 червня 2024 року. Цей договір суборенди кімнати укладено між Івановим Іваном Петровичем, паспорт громадянина України серія АА номер 123456, виданий Деснянським РУ ГУ МВС України в м. Києві 20.03.2018 року, зареєстрований за адресою: 02192, м. Київ, вул. Драгоманова, 31, кв. 75, що іменується надалі "Наймач", з одного боку, та Сидоренком Петром Васильовичем, паспорт громадянина України серія ББ номер 7890123, виданий Оболонським РУ ГУ МВС України в м. Києві 15.08.2020 року, зареєстрований за адресою: 03142, м. Київ, вул. Героїв Дніпра, 27, кв. 17, що іменується надалі "Суборендар", з іншого боку.</w:t>
      </w:r>
    </w:p>
    <w:p w14:paraId="044C3EB2" w14:textId="77777777" w:rsidR="00A975F5" w:rsidRPr="00A975F5" w:rsidRDefault="00A975F5" w:rsidP="00A975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договору: Наймач передає, а Суборендар приймає в строкове платне користування ізольовану кімнату площею 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18 кв.м, в квартирі, орендованій Наймачем за адресою: м. Київ, вул. Драгоманова, 31, кв. 75.</w:t>
      </w:r>
    </w:p>
    <w:p w14:paraId="7C0DD6ED" w14:textId="77777777" w:rsidR="00A975F5" w:rsidRPr="00A975F5" w:rsidRDefault="00A975F5" w:rsidP="00A975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договору: Договір набирає чинності з 20.06.2024 року та діє до 19.12.2024 року включно.</w:t>
      </w:r>
    </w:p>
    <w:p w14:paraId="39FB3F01" w14:textId="77777777" w:rsidR="00A975F5" w:rsidRPr="00A975F5" w:rsidRDefault="00A975F5" w:rsidP="00A975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Плата за користування: Суборендар зобов'язується сплачувати Наймачу 6000 (шість тисяч) гривень щомісячно, до 5 числа кожного місяця...</w:t>
      </w:r>
    </w:p>
    <w:p w14:paraId="76ACDB68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(Далі викладаються інші істотні умови: порядок оплати комунальних послуг, права та обов'язки сторін, порядок повернення кімнати, підстави для дострокового розірвання договору, відповідальність сторін та інші необхідні пункти).</w:t>
      </w:r>
    </w:p>
    <w:p w14:paraId="606A2103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Даний договір складено у двох примірниках, що мають однакову юридичну силу, по одному для кожної із сторін.</w:t>
      </w:r>
    </w:p>
    <w:p w14:paraId="62815039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та реквізити сторін:</w:t>
      </w:r>
    </w:p>
    <w:p w14:paraId="15EF7646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Наймач: Іванов Іван Петрович Суборендар: Сидоренко Петро Васильович</w:t>
      </w:r>
    </w:p>
    <w:p w14:paraId="1E990D8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прикладом і може бути доповнений або змінений сторонами з урахуванням конкретних обставин відповідно до вимог чинного законодавства України.</w:t>
      </w:r>
    </w:p>
    <w:p w14:paraId="70A9EE47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кімнати</w:t>
      </w:r>
    </w:p>
    <w:p w14:paraId="42271700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</w:t>
      </w:r>
    </w:p>
    <w:p w14:paraId="70AA228E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громадянин України Іваненко Іван Іванович, який проживає за адресою: м. Київ, вул. Лісова, 10, кв. 15, паспорт серії АА №123456, виданий Печерським РВ ГУМВС України в м. Києві, діючий на підставі Закону України "Про оренду державного та комунального майна", надалі іменований "Орендодавець", з однієї сторони, та громадянин України Петров Петро Петрович, який проживає за адресою: м. Київ, вул. Шевченка, 25, кв. 5, паспорт серії ВВ №654321, виданий Святошинським РВ ГУМВС України в м. Києві, надалі іменований "Суборендар", з іншої сторони, уклали цей договір про наступне:</w:t>
      </w:r>
    </w:p>
    <w:p w14:paraId="49FC8D55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Орендодавець передає у суборенду Суборендарю кімнату, розташовану за адресою: м. Київ, вул. Сонячна, 20, кв. 8, кімната №3 (надалі - "Кімната").</w:t>
      </w:r>
    </w:p>
    <w:p w14:paraId="78C6D782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суборенди складає 12 (дванадцять) місяців, починаючи з 1 липня 2024 року до 30 червня 2025 року.</w:t>
      </w:r>
    </w:p>
    <w:p w14:paraId="7F468A10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зобов'язується сплачувати Орендодавцю орендну плату у розмірі 4 000 (чотири тисячі) гривень на місяць. Оплата здійснюється щомісяця до 5 числа наступного місяця шляхом безготівкового перерахування на банківський рахунок Орендодавця № UA12345678901234567890 в ПАТ "ПриватБанк".</w:t>
      </w:r>
    </w:p>
    <w:p w14:paraId="502B811F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зобов'язується використовувати Кімнату виключно для проживання, утримувати її в належному стані та дотримуватися правил внутрішнього розпорядку будинку. Суборендар не має права передавати Кімнату у третю суборенду без письмової згоди Орендодавця.</w:t>
      </w:r>
    </w:p>
    <w:p w14:paraId="30055F19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гарантує, що на момент укладення цього Договору Кімната не є предметом спору, не перебуває під арештом, не закладена, а також не має інших обтяжень.</w:t>
      </w:r>
    </w:p>
    <w:p w14:paraId="591E1DF1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Витрати на комунальні послуги (електроенергія, газ, водопостачання, опалення тощо) несе Суборендар. Орендодавець зобов'язується забезпечити справність всіх комунікацій і обладнання, що знаходяться в Кімнаті на момент передачі її в суборенду.</w:t>
      </w:r>
    </w:p>
    <w:p w14:paraId="736F9AE9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цього Договору однією зі сторін, інша сторона має право розірвати Договір достроково, попередивши про це письмово за 30 (тридцять) календарних днів.</w:t>
      </w:r>
    </w:p>
    <w:p w14:paraId="1B96E039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має право на дострокове розірвання цього Договору з письмовим попередженням Орендодавця за 30 (тридцять) календарних днів.</w:t>
      </w:r>
    </w:p>
    <w:p w14:paraId="06249CB0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спірні питання, що виникають у зв'язку з виконанням цього Договору, вирішуються шляхом переговорів між сторонами. Якщо згоди не буде досягнуто, спір підлягає вирішенню у судовому порядку відповідно до чинного законодавства України.</w:t>
      </w:r>
    </w:p>
    <w:p w14:paraId="459BC555" w14:textId="77777777" w:rsidR="00A975F5" w:rsidRPr="00A975F5" w:rsidRDefault="00A975F5" w:rsidP="00A975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 двох примірниках, по одному для кожної із сторін, обидва мають однакову юридичну силу.</w:t>
      </w:r>
    </w:p>
    <w:p w14:paraId="03EE2CF8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633FC676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________________ (Іваненко І. І.)</w:t>
      </w:r>
    </w:p>
    <w:p w14:paraId="20AD88B1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Суборендар: ________________ (Петров П. П.)</w:t>
      </w:r>
    </w:p>
    <w:p w14:paraId="3C61B063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посвідчено нотаріусом Київського міського нотаріального округу ________ (П. І. Б. нотаріуса) ________ (підпис нотаріуса).</w:t>
      </w:r>
    </w:p>
    <w:p w14:paraId="0AB8A7C0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кімнати</w:t>
      </w:r>
    </w:p>
    <w:p w14:paraId="690825CC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укладення: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[Місто], [Область]</w:t>
      </w:r>
    </w:p>
    <w:p w14:paraId="789EF406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укладення: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0504801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18B3D525" w14:textId="77777777" w:rsidR="00A975F5" w:rsidRPr="00A975F5" w:rsidRDefault="00A975F5" w:rsidP="00A975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Суборендодавець: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[паспортні дані], [місце проживання], надалі за текстом - "Суборендодавець".</w:t>
      </w:r>
    </w:p>
    <w:p w14:paraId="4604A28A" w14:textId="77777777" w:rsidR="00A975F5" w:rsidRPr="00A975F5" w:rsidRDefault="00A975F5" w:rsidP="00A975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[паспортні дані], [місце проживання], надалі за текстом - "Суборендар".</w:t>
      </w:r>
    </w:p>
    <w:p w14:paraId="3ADC6784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1. Предмет Договору</w:t>
      </w:r>
    </w:p>
    <w:p w14:paraId="347C158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1.1. Суборендодавець передає, а Суборендар приймає в тимчасове користування та платне володіння на строк, визначений цим Договором, кімнату, що знаходиться за адресою: [адреса кімнати], надалі за текстом - "Кімната".</w:t>
      </w:r>
    </w:p>
    <w:p w14:paraId="1753EA4A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1.2. Кімната належить на праві власності [ПІБ власника], що підтверджується [документ, що підтверджує право власності (наприклад, акт приймання-передачі, договір купівлі-продажу)].</w:t>
      </w:r>
    </w:p>
    <w:p w14:paraId="094FDC79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1.3. Суборендодавець має право на суборенду Кімнати на підставі [документ, що підтверджує право на суборенду (наприклад, договір оренди з власником)].</w:t>
      </w:r>
    </w:p>
    <w:p w14:paraId="57C9BB4A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Стан Кімнати</w:t>
      </w:r>
    </w:p>
    <w:p w14:paraId="7122DB99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2.1. Суборендодавець заявляє, що Кімната на момент передачі Суборендарю знаходиться в належному стані, придатна для проживання, не має видимих ​​пошкоджень і дефектів.</w:t>
      </w:r>
    </w:p>
    <w:p w14:paraId="614F74FD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2.2. Суборендар перед прийняттям Кімнати оглянув її та не виявив жодних заперечень щодо її стану.</w:t>
      </w:r>
    </w:p>
    <w:p w14:paraId="40480A37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Права та обов'язки сторін</w:t>
      </w:r>
    </w:p>
    <w:p w14:paraId="26BCC6E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3.1. Суборендодавець має право:</w:t>
      </w:r>
    </w:p>
    <w:p w14:paraId="33288854" w14:textId="77777777" w:rsidR="00A975F5" w:rsidRPr="00A975F5" w:rsidRDefault="00A975F5" w:rsidP="00A975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використання Кімнати Суборендарем та її стан.</w:t>
      </w:r>
    </w:p>
    <w:p w14:paraId="3502DFA0" w14:textId="77777777" w:rsidR="00A975F5" w:rsidRPr="00A975F5" w:rsidRDefault="00A975F5" w:rsidP="00A975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Суборендаря орендну плату в установлені терміни.</w:t>
      </w:r>
    </w:p>
    <w:p w14:paraId="4A49C02F" w14:textId="77777777" w:rsidR="00A975F5" w:rsidRPr="00A975F5" w:rsidRDefault="00A975F5" w:rsidP="00A975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Достроково розірвати цей Договір у випадках, передбачених цим Договором та чинним законодавством України.</w:t>
      </w:r>
    </w:p>
    <w:p w14:paraId="0A5EBAB9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3.2. Суборендар має право:</w:t>
      </w:r>
    </w:p>
    <w:p w14:paraId="6F2DF10B" w14:textId="77777777" w:rsidR="00A975F5" w:rsidRPr="00A975F5" w:rsidRDefault="00A975F5" w:rsidP="00A975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Кімнатою за призначенням, з дотриманням правил експлуатації.</w:t>
      </w:r>
    </w:p>
    <w:p w14:paraId="508528C8" w14:textId="77777777" w:rsidR="00A975F5" w:rsidRPr="00A975F5" w:rsidRDefault="00A975F5" w:rsidP="00A975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дрібний ремонт Кімнати з попереднім повідомленням Суборендодавця.</w:t>
      </w:r>
    </w:p>
    <w:p w14:paraId="1F7A6F2E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3.3. Суборендар зобов'язаний:</w:t>
      </w:r>
    </w:p>
    <w:p w14:paraId="3707E81E" w14:textId="77777777" w:rsidR="00A975F5" w:rsidRPr="00A975F5" w:rsidRDefault="00A975F5" w:rsidP="00A975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сплачувати орендну плату.</w:t>
      </w:r>
    </w:p>
    <w:p w14:paraId="45608769" w14:textId="77777777" w:rsidR="00A975F5" w:rsidRPr="00A975F5" w:rsidRDefault="00A975F5" w:rsidP="00A975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Дбайливо ставитися до Кімнати, використовувати її за призначенням, дотримуватися правил експлуатації.</w:t>
      </w:r>
    </w:p>
    <w:p w14:paraId="2337B00C" w14:textId="77777777" w:rsidR="00A975F5" w:rsidRPr="00A975F5" w:rsidRDefault="00A975F5" w:rsidP="00A975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Нести відповідальність за шкоду, заподіяну Кімнаті протягом строку дії цього Договору.</w:t>
      </w:r>
    </w:p>
    <w:p w14:paraId="2A697B3A" w14:textId="77777777" w:rsidR="00A975F5" w:rsidRPr="00A975F5" w:rsidRDefault="00A975F5" w:rsidP="00A975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Кімнату Суборендодавцю в належному стані після закінчення строку дії цього Договору або його дострокового розірвання.</w:t>
      </w:r>
    </w:p>
    <w:p w14:paraId="2BA922C2" w14:textId="77777777" w:rsidR="00A975F5" w:rsidRPr="00A975F5" w:rsidRDefault="00A975F5" w:rsidP="00A975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сплачувати комунальні платежі, що припадають на Кімнату.</w:t>
      </w:r>
    </w:p>
    <w:p w14:paraId="12A73948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Орендна плата</w:t>
      </w:r>
    </w:p>
    <w:p w14:paraId="344D399A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4.1. Орендна плата за користування Кімнатою, що є предметом цього Договору, встановлюється в розмірі [сума] гривень на [місяць/тиждень/інший період].</w:t>
      </w:r>
    </w:p>
    <w:p w14:paraId="11A79680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4.2. Орендна плата сплачується щомісяця/щотижня/[інший період] до [дата] числа поточного місяця на рахунок Суборендодавця: [IBAN рахунку].</w:t>
      </w:r>
    </w:p>
    <w:p w14:paraId="65455FE6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 дії Договору</w:t>
      </w:r>
    </w:p>
    <w:p w14:paraId="317CEB9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укладається строком на [кількість] [місяців/років] з [дата] року.</w:t>
      </w:r>
    </w:p>
    <w:p w14:paraId="20681046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5.2. Дострокове розірвання цього Договору можливе за взаємною згодою сторін.</w:t>
      </w:r>
    </w:p>
    <w:p w14:paraId="53451B48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5.3.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Суборендодавець має право достроково розірвати цей Договір у випадках:</w:t>
      </w:r>
    </w:p>
    <w:p w14:paraId="1D34686F" w14:textId="77777777" w:rsidR="00A975F5" w:rsidRPr="00A975F5" w:rsidRDefault="00A975F5" w:rsidP="00A97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Несплати Суборендарем орендної плати протягом [кількість] [місяців/тижнів/інших періодів] поспіль.</w:t>
      </w:r>
    </w:p>
    <w:p w14:paraId="7E97248A" w14:textId="77777777" w:rsidR="00A975F5" w:rsidRPr="00A975F5" w:rsidRDefault="00A975F5" w:rsidP="00A97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Істотного погіршення стану Кімнати з вини Суборендаря.</w:t>
      </w:r>
    </w:p>
    <w:p w14:paraId="0761C782" w14:textId="77777777" w:rsidR="00A975F5" w:rsidRPr="00A975F5" w:rsidRDefault="00A975F5" w:rsidP="00A97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Кімнати не за призначенням.</w:t>
      </w:r>
    </w:p>
    <w:p w14:paraId="4D2F85FD" w14:textId="77777777" w:rsidR="00A975F5" w:rsidRPr="00A975F5" w:rsidRDefault="00A975F5" w:rsidP="00A97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Підсуборенди Кімнати без згоди Суборендодавця.</w:t>
      </w:r>
    </w:p>
    <w:p w14:paraId="33342ADB" w14:textId="77777777" w:rsidR="00A975F5" w:rsidRPr="00A975F5" w:rsidRDefault="00A975F5" w:rsidP="00A97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Інших порушень Суборендарем умов цього Договору.</w:t>
      </w:r>
    </w:p>
    <w:p w14:paraId="735CD545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5.4. Суборендар має право достроково розірвати цей Договір у випадках:</w:t>
      </w:r>
    </w:p>
    <w:p w14:paraId="4B6E9D5E" w14:textId="77777777" w:rsidR="00A975F5" w:rsidRPr="00A975F5" w:rsidRDefault="00A975F5" w:rsidP="00A97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Непридатності Кімнати для проживання.</w:t>
      </w:r>
    </w:p>
    <w:p w14:paraId="6D980F2A" w14:textId="77777777" w:rsidR="00A975F5" w:rsidRPr="00A975F5" w:rsidRDefault="00A975F5" w:rsidP="00A97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Істотного погіршення стану Кімнати з вини Суборендодавця.</w:t>
      </w:r>
    </w:p>
    <w:p w14:paraId="7D8AAD4C" w14:textId="77777777" w:rsidR="00A975F5" w:rsidRPr="00A975F5" w:rsidRDefault="00A975F5" w:rsidP="00A97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Недотримання Суборендодавцем умов цього Договору.</w:t>
      </w:r>
    </w:p>
    <w:p w14:paraId="4C27444E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5.5. У разі дострокового розірвання цього Договору за виною однієї із сторін, винна сторона зобов'язана відшкодувати іншій стороні завдані збитки.</w:t>
      </w:r>
    </w:p>
    <w:p w14:paraId="19743C61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1B3D1920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у відповідності з чинним законодавством України.</w:t>
      </w:r>
    </w:p>
    <w:p w14:paraId="11F9A9D5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6.2. За пошкодження або втрату Кімнати Суборендар несе повну матеріальну відповідальність.</w:t>
      </w:r>
    </w:p>
    <w:p w14:paraId="31F5159D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224AFB95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 та розбіжності, які можуть виникнути між Сторонами у зв'язку з виконанням цього Договору, вирішуються шляхом переговорів.</w:t>
      </w:r>
    </w:p>
    <w:p w14:paraId="31A24AE9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недосягнення згоди шляхом переговорів, спір вирішується судом в установленому законодавством України порядку.</w:t>
      </w:r>
    </w:p>
    <w:p w14:paraId="3A20A6E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</w:t>
      </w:r>
    </w:p>
    <w:p w14:paraId="11B0F3F2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укладений у [кількість] екземплярах, по одному для кожної із сторін.</w:t>
      </w:r>
    </w:p>
    <w:p w14:paraId="4C8B4B94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8.2. Зміни та доповнення до цього Договору оформлюються у письмовій формі та підписуються обома сторонами.</w:t>
      </w:r>
    </w:p>
    <w:p w14:paraId="16DF3D3E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8.3. Цей Договір є дійсним до повного виконання сторонами своїх зобов'язань.</w:t>
      </w:r>
    </w:p>
    <w:p w14:paraId="0D3D2A26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Підписи сторін:</w:t>
      </w:r>
    </w:p>
    <w:p w14:paraId="7E86B73D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Суборендодавець:</w:t>
      </w:r>
    </w:p>
    <w:p w14:paraId="11308B49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E5C2732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00585B12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</w:p>
    <w:p w14:paraId="58AA73F7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1E2FADF0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2630A4EF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суборенди кімнати, що відповідає законодавству України:</w:t>
      </w:r>
    </w:p>
    <w:p w14:paraId="33342903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кімнати № [номер договору] від [дата підписання договору]</w:t>
      </w:r>
    </w:p>
    <w:p w14:paraId="731616CD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Між [ім'я та прізвище суборендатора], громадянином України, паспорт серії [серія паспорту] № [номер паспорту], зареєстрованим за адресою [адреса суборендатора] (далі - Суборендатор), з одного боку, та [ім'я та прізвище орендодавця], громадянином України, паспорт серії [серія паспорту] № [номер паспорту], зареєстрованим за адресою [адреса орендодавця] (далі - Орендодавець), з іншого боку, укладений наступний договір.</w:t>
      </w:r>
    </w:p>
    <w:p w14:paraId="3175B7F3" w14:textId="77777777" w:rsidR="00A975F5" w:rsidRPr="00A975F5" w:rsidRDefault="00A975F5" w:rsidP="00A97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Орендодавець надає Суборендатору в суборенду кімнату, розташована за адресою [адреса кімнати], на умовах, визначених у цьому договорі.</w:t>
      </w:r>
    </w:p>
    <w:p w14:paraId="0C1EBA53" w14:textId="77777777" w:rsidR="00A975F5" w:rsidRPr="00A975F5" w:rsidRDefault="00A975F5" w:rsidP="00A97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Договір укладений на строк [термін дії договору] з [дати початку дії договору] по [дату закінчення дії договору].</w:t>
      </w:r>
    </w:p>
    <w:p w14:paraId="11DEBBDA" w14:textId="77777777" w:rsidR="00A975F5" w:rsidRPr="00A975F5" w:rsidRDefault="00A975F5" w:rsidP="00A97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сторін:</w:t>
      </w:r>
    </w:p>
    <w:p w14:paraId="28D9486E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зобов'язується:</w:t>
      </w:r>
    </w:p>
    <w:p w14:paraId="32BC5A36" w14:textId="77777777" w:rsidR="00A975F5" w:rsidRPr="00A975F5" w:rsidRDefault="00A975F5" w:rsidP="00A97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Суборендатору кімнату в належному стані;</w:t>
      </w:r>
    </w:p>
    <w:p w14:paraId="7EDD9092" w14:textId="77777777" w:rsidR="00A975F5" w:rsidRPr="00A975F5" w:rsidRDefault="00A975F5" w:rsidP="00A97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належну експлуатацію кімнати;</w:t>
      </w:r>
    </w:p>
    <w:p w14:paraId="150031C5" w14:textId="77777777" w:rsidR="00A975F5" w:rsidRPr="00A975F5" w:rsidRDefault="00A975F5" w:rsidP="00A97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визначені законодавством України.</w:t>
      </w:r>
    </w:p>
    <w:p w14:paraId="43820871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Суборендатор зобов'язується:</w:t>
      </w:r>
    </w:p>
    <w:p w14:paraId="6E8AA187" w14:textId="77777777" w:rsidR="00A975F5" w:rsidRPr="00A975F5" w:rsidRDefault="00A975F5" w:rsidP="00A975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кімнату лише за призначенням;</w:t>
      </w:r>
    </w:p>
    <w:p w14:paraId="5763A703" w14:textId="77777777" w:rsidR="00A975F5" w:rsidRPr="00A975F5" w:rsidRDefault="00A975F5" w:rsidP="00A975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експлуатації кімнати;</w:t>
      </w:r>
    </w:p>
    <w:p w14:paraId="250AF861" w14:textId="77777777" w:rsidR="00A975F5" w:rsidRPr="00A975F5" w:rsidRDefault="00A975F5" w:rsidP="00A975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обов'язки, визначені законодавством України.</w:t>
      </w:r>
    </w:p>
    <w:p w14:paraId="30E7765C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Суборендатор зобов'язується сплачувати Орендодавцю орендну плату в розмірі [розмір орендної плати] грн. на [період сплати орендної плати].</w:t>
      </w:r>
    </w:p>
    <w:p w14:paraId="3AB46816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Суборендатор несе відповідальність за збереження та експлуатацію кімнати, а Орендодавець несе відповідальність за надану кімнату.</w:t>
      </w:r>
    </w:p>
    <w:p w14:paraId="3609E477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договору: Договір може бути розірваний у разі невиконання однієї з сторін своїх зобов'язань.</w:t>
      </w:r>
    </w:p>
    <w:p w14:paraId="348E8638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Спори: Усі спори, що виникнуть при виконанні цього договору, будуть вирішуватися шляхом переговорів між сторонами. Якщо сторони не можуть досягти згоди, то спори будуть вирішуватися в судовому порядку, відповідно до законодавства України.</w:t>
      </w:r>
    </w:p>
    <w:p w14:paraId="5ABFD5C7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lastRenderedPageBreak/>
        <w:t>Зміни до договору: Зміни до цього договору можуть бути внесені лише за взаємною згодою сторін.</w:t>
      </w:r>
    </w:p>
    <w:p w14:paraId="0C791F6B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 xml:space="preserve">Юридична адреса: Юридична адреса Суборендатора: [адреса суборендатора]. </w:t>
      </w:r>
      <w:r w:rsidRPr="00A975F5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 адреса Орендодавця: [адреса орендодавця].</w:t>
      </w:r>
    </w:p>
    <w:p w14:paraId="1DB70378" w14:textId="77777777" w:rsidR="00A975F5" w:rsidRPr="00A975F5" w:rsidRDefault="00A975F5" w:rsidP="00A975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Підписання договору: Договір підписаний у двох екземплярах, по одному для кожної сторони.</w:t>
      </w:r>
    </w:p>
    <w:p w14:paraId="110CE3E5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Суборендатор: [підпис Суборендатора] [ім'я та прізвище Суборендатора]</w:t>
      </w:r>
    </w:p>
    <w:p w14:paraId="368F7EBD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Орендодавець: [підпис Орендодавця] [ім'я та прізвище Орендодавця]</w:t>
      </w:r>
    </w:p>
    <w:p w14:paraId="39FDFB7E" w14:textId="77777777" w:rsidR="00A975F5" w:rsidRPr="00A975F5" w:rsidRDefault="00A975F5" w:rsidP="00A97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5F5">
        <w:rPr>
          <w:rFonts w:ascii="Times New Roman" w:eastAsia="Times New Roman" w:hAnsi="Times New Roman" w:cs="Times New Roman"/>
          <w:sz w:val="24"/>
          <w:szCs w:val="24"/>
        </w:rPr>
        <w:t>Цей шаблон відповідає вимогам законодавства України, зокрема Закону України "Про оренду" та Цивільного кодексу України.</w:t>
      </w:r>
    </w:p>
    <w:p w14:paraId="37A851AF" w14:textId="545AC0AC" w:rsidR="00667E05" w:rsidRPr="00A975F5" w:rsidRDefault="00667E05" w:rsidP="00A975F5"/>
    <w:sectPr w:rsidR="00667E05" w:rsidRPr="00A9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86C"/>
    <w:multiLevelType w:val="multilevel"/>
    <w:tmpl w:val="70F83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11A95"/>
    <w:multiLevelType w:val="multilevel"/>
    <w:tmpl w:val="0FB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1581"/>
    <w:multiLevelType w:val="multilevel"/>
    <w:tmpl w:val="468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278CD"/>
    <w:multiLevelType w:val="multilevel"/>
    <w:tmpl w:val="647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42C19"/>
    <w:multiLevelType w:val="multilevel"/>
    <w:tmpl w:val="FAD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24BAE"/>
    <w:multiLevelType w:val="multilevel"/>
    <w:tmpl w:val="112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66A69"/>
    <w:multiLevelType w:val="multilevel"/>
    <w:tmpl w:val="3716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0D91"/>
    <w:multiLevelType w:val="multilevel"/>
    <w:tmpl w:val="3A0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3227D"/>
    <w:multiLevelType w:val="multilevel"/>
    <w:tmpl w:val="B04C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0609F"/>
    <w:multiLevelType w:val="multilevel"/>
    <w:tmpl w:val="F2C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A4543"/>
    <w:multiLevelType w:val="multilevel"/>
    <w:tmpl w:val="981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50F7D"/>
    <w:multiLevelType w:val="multilevel"/>
    <w:tmpl w:val="DE8A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F5E0C"/>
    <w:multiLevelType w:val="multilevel"/>
    <w:tmpl w:val="915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14939"/>
    <w:multiLevelType w:val="multilevel"/>
    <w:tmpl w:val="B33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73E35"/>
    <w:multiLevelType w:val="multilevel"/>
    <w:tmpl w:val="4EA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20825"/>
    <w:multiLevelType w:val="multilevel"/>
    <w:tmpl w:val="243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64E36"/>
    <w:multiLevelType w:val="multilevel"/>
    <w:tmpl w:val="64D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B3954"/>
    <w:multiLevelType w:val="multilevel"/>
    <w:tmpl w:val="16E81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90101"/>
    <w:multiLevelType w:val="multilevel"/>
    <w:tmpl w:val="7F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D79B9"/>
    <w:multiLevelType w:val="multilevel"/>
    <w:tmpl w:val="236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659CB"/>
    <w:multiLevelType w:val="multilevel"/>
    <w:tmpl w:val="34D0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3459C"/>
    <w:multiLevelType w:val="multilevel"/>
    <w:tmpl w:val="61E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12472"/>
    <w:multiLevelType w:val="multilevel"/>
    <w:tmpl w:val="C07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E0E72"/>
    <w:multiLevelType w:val="multilevel"/>
    <w:tmpl w:val="BBF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464243">
    <w:abstractNumId w:val="20"/>
  </w:num>
  <w:num w:numId="2" w16cid:durableId="1402557878">
    <w:abstractNumId w:val="6"/>
  </w:num>
  <w:num w:numId="3" w16cid:durableId="1306204360">
    <w:abstractNumId w:val="14"/>
  </w:num>
  <w:num w:numId="4" w16cid:durableId="807161007">
    <w:abstractNumId w:val="19"/>
  </w:num>
  <w:num w:numId="5" w16cid:durableId="1339305387">
    <w:abstractNumId w:val="5"/>
  </w:num>
  <w:num w:numId="6" w16cid:durableId="40445768">
    <w:abstractNumId w:val="13"/>
  </w:num>
  <w:num w:numId="7" w16cid:durableId="658389853">
    <w:abstractNumId w:val="10"/>
  </w:num>
  <w:num w:numId="8" w16cid:durableId="451022385">
    <w:abstractNumId w:val="9"/>
  </w:num>
  <w:num w:numId="9" w16cid:durableId="1913464033">
    <w:abstractNumId w:val="3"/>
  </w:num>
  <w:num w:numId="10" w16cid:durableId="1633631609">
    <w:abstractNumId w:val="2"/>
  </w:num>
  <w:num w:numId="11" w16cid:durableId="2140802288">
    <w:abstractNumId w:val="4"/>
  </w:num>
  <w:num w:numId="12" w16cid:durableId="64960903">
    <w:abstractNumId w:val="0"/>
  </w:num>
  <w:num w:numId="13" w16cid:durableId="1202086095">
    <w:abstractNumId w:val="8"/>
  </w:num>
  <w:num w:numId="14" w16cid:durableId="672608261">
    <w:abstractNumId w:val="11"/>
  </w:num>
  <w:num w:numId="15" w16cid:durableId="1786070929">
    <w:abstractNumId w:val="22"/>
  </w:num>
  <w:num w:numId="16" w16cid:durableId="111677957">
    <w:abstractNumId w:val="15"/>
  </w:num>
  <w:num w:numId="17" w16cid:durableId="343480071">
    <w:abstractNumId w:val="1"/>
  </w:num>
  <w:num w:numId="18" w16cid:durableId="606470301">
    <w:abstractNumId w:val="7"/>
  </w:num>
  <w:num w:numId="19" w16cid:durableId="2122065293">
    <w:abstractNumId w:val="12"/>
  </w:num>
  <w:num w:numId="20" w16cid:durableId="60641631">
    <w:abstractNumId w:val="16"/>
  </w:num>
  <w:num w:numId="21" w16cid:durableId="605698144">
    <w:abstractNumId w:val="18"/>
  </w:num>
  <w:num w:numId="22" w16cid:durableId="1426806118">
    <w:abstractNumId w:val="21"/>
  </w:num>
  <w:num w:numId="23" w16cid:durableId="2101876962">
    <w:abstractNumId w:val="23"/>
  </w:num>
  <w:num w:numId="24" w16cid:durableId="70937566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5C88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2119</cp:revision>
  <dcterms:created xsi:type="dcterms:W3CDTF">2023-11-24T07:45:00Z</dcterms:created>
  <dcterms:modified xsi:type="dcterms:W3CDTF">2024-06-17T16:57:00Z</dcterms:modified>
</cp:coreProperties>
</file>