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CF1C3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ДОГОВІР № _____ СУБОРЕНДИ БУДІВЛІ</w:t>
      </w:r>
    </w:p>
    <w:p w14:paraId="46B3B329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м. ____________ "_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>___________ 20__ р.</w:t>
      </w:r>
    </w:p>
    <w:p w14:paraId="76ED064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______________________, іменована надалі "Орендар", в особі ___________________, що діє на підставі ______________, з однієї сторони, та ________________________, іменована надалі "Суборендар", в особі ____________________, що діє на підставі _______________, з іншої сторони, уклали цей Договір про наступне:</w:t>
      </w:r>
    </w:p>
    <w:p w14:paraId="7E15EE0F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Відповідно до Договору оренди нерухомого майна № ____ від "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>_____ 20__ р., укладеного між Орендарем та ________________ (Орендодавцем), Орендар отримав у тимчасове користування будівлю загальною площею _____ кв.м, розташовану за адресою: _____________________. Цим Договором Орендодавець дає згоду на передачу Орендарем зазначеної будівлі в суборенду.</w:t>
      </w:r>
    </w:p>
    <w:p w14:paraId="2A5ABECB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Орендар віддає, а Суборендар приймає в строкове платне користування (суборенду) зазначену будівлю загальною площею _____ кв.м, що включає: _______ поверхів, підвальне приміщення площею _____ кв.м, прибудинкову територію площею 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_____ кв.м.</w:t>
      </w:r>
    </w:p>
    <w:p w14:paraId="765649A2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Будівля передається в суборенду строком на ______ (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) з "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__ 20__ р. до "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____ 20__ р. Після закінчення цього терміну Суборендар зобов'язаний звільнити та повернути будівлю 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Орендарю в належному стані.</w:t>
      </w:r>
    </w:p>
    <w:p w14:paraId="6753CE86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Суборендар зобов'язується своєчасно сплачувати суборендну плату в розмірі ________ грн. щомісячно до _____ числа місяця, наступного за розрахунковим. 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Плата сплачується шляхом _________________.</w:t>
      </w:r>
    </w:p>
    <w:p w14:paraId="1526E27E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Цільове призначення будівлі – розміщення ______________ діяльності Суборендаря. Будь-які зміни цільового призначення повинні бути попередньо погоджені з Орендарем.</w:t>
      </w:r>
    </w:p>
    <w:p w14:paraId="0FCBC043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Суборендар несе відповідальність за належне утримання будівлі, дотримання санітарних норм, правил протипожежної безпеки, вимог щодо безпечної експлуатації та інших вимог згідно із Законом України "Про оренду державного та комунального майна".</w:t>
      </w:r>
    </w:p>
    <w:p w14:paraId="169B7E91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Поточний і капітальний ремонт орендованої будівлі проводиться за рахунок _____________________. 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Невід'ємні поліпшення, зроблені Суборендарем, залишаються у власності Орендодавця.</w:t>
      </w:r>
    </w:p>
    <w:p w14:paraId="66534B4D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Сторони несуть матеріальну відповідальність за невиконання або неналежне виконання умов цього Договору згідно з чинним законодавством України.</w:t>
      </w:r>
    </w:p>
    <w:p w14:paraId="247CC5E1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Усі спори між Сторонами вирішуються шляхом переговорів. У разі недосягнення згоди спір вирішується в судовому порядку згідно із законодавством України.</w:t>
      </w:r>
    </w:p>
    <w:p w14:paraId="61C01AB5" w14:textId="77777777" w:rsidR="00FB7BDE" w:rsidRPr="00FB7BDE" w:rsidRDefault="00FB7B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Цей Договір складений у двох примірниках, що мають однакову юридичну силу, по одному для кожної із Сторін.</w:t>
      </w:r>
    </w:p>
    <w:p w14:paraId="21CD870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64C1888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Орендар: Суборендар:</w:t>
      </w:r>
    </w:p>
    <w:p w14:paraId="6FA0A333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Договір суборенди складу</w:t>
      </w:r>
    </w:p>
    <w:p w14:paraId="00A1BFC9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Місто ___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Україна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  <w:t>"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 20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584736F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lastRenderedPageBreak/>
        <w:t>Ми, що нижче підписалися, _______________ (орендодавець), який діє на підставі ___________, з однієї сторони, та _______________ (суборендар), який діє на підставі ___________, з іншої сторони, уклали цей договір про наступне:</w:t>
      </w:r>
    </w:p>
    <w:p w14:paraId="3F159839" w14:textId="77777777" w:rsidR="00FB7BDE" w:rsidRPr="00FB7BDE" w:rsidRDefault="00FB7B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3A7DA1D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1.1. Орендодавець надає, а суборендар приймає в тимчасове користування складське приміщення, розташоване за адресою: _________________________, загальною площею 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_______ кв.м, для використання під склад.</w:t>
      </w:r>
    </w:p>
    <w:p w14:paraId="00B78F5A" w14:textId="77777777" w:rsidR="00FB7BDE" w:rsidRPr="00FB7BDE" w:rsidRDefault="00FB7B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1D033109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2.1. Цей договір набирає чинності з "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FB7B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року і діє до "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" ___________ 20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 року. 2.2. Після закінчення терміну дії договору він може бути продовжений за згодою сторін, про що укладається додаткова угода.</w:t>
      </w:r>
    </w:p>
    <w:p w14:paraId="1E7CE8BC" w14:textId="77777777" w:rsidR="00FB7BDE" w:rsidRPr="00FB7BDE" w:rsidRDefault="00FB7B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</w:t>
      </w:r>
    </w:p>
    <w:p w14:paraId="38F937B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3.1. Орендна плата за користування приміщенням становить ___________ грн на місяць, включаючи ПДВ. 3.2. Оплата здійснюється щомісячно до "___" числа місяця, наступного за звітним, на банківський рахунок орендодавця: _________________________.</w:t>
      </w:r>
    </w:p>
    <w:p w14:paraId="4BDA7D1F" w14:textId="77777777" w:rsidR="00FB7BDE" w:rsidRPr="00FB7BDE" w:rsidRDefault="00FB7B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17FEDB24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4.1. Орендодавець зобов'язується:</w:t>
      </w:r>
    </w:p>
    <w:p w14:paraId="2729B57E" w14:textId="77777777" w:rsidR="00FB7BDE" w:rsidRPr="00FB7BDE" w:rsidRDefault="00FB7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передати суборендареві приміщення у стані, придатному для використання під склад;</w:t>
      </w:r>
    </w:p>
    <w:p w14:paraId="06246C35" w14:textId="77777777" w:rsidR="00FB7BDE" w:rsidRPr="00FB7BDE" w:rsidRDefault="00FB7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забезпечити суборендаря необхідними комунальними послугами;</w:t>
      </w:r>
    </w:p>
    <w:p w14:paraId="3E57E108" w14:textId="77777777" w:rsidR="00FB7BDE" w:rsidRPr="00FB7BDE" w:rsidRDefault="00FB7B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не перешкоджати суборендареві в користуванні приміщенням.</w:t>
      </w:r>
    </w:p>
    <w:p w14:paraId="4C60B71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4.2. Суборендар зобов'язується:</w:t>
      </w:r>
    </w:p>
    <w:p w14:paraId="355CB643" w14:textId="77777777" w:rsidR="00FB7BDE" w:rsidRPr="00FB7BDE" w:rsidRDefault="00FB7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використовувати приміщення відповідно до його призначення;</w:t>
      </w:r>
    </w:p>
    <w:p w14:paraId="40C8F810" w14:textId="77777777" w:rsidR="00FB7BDE" w:rsidRPr="00FB7BDE" w:rsidRDefault="00FB7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плату;</w:t>
      </w:r>
    </w:p>
    <w:p w14:paraId="78E161D7" w14:textId="77777777" w:rsidR="00FB7BDE" w:rsidRPr="00FB7BDE" w:rsidRDefault="00FB7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дотримуватися правил пожежної безпеки та санітарних норм;</w:t>
      </w:r>
    </w:p>
    <w:p w14:paraId="797361C0" w14:textId="77777777" w:rsidR="00FB7BDE" w:rsidRPr="00FB7BDE" w:rsidRDefault="00FB7B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нести відповідальність за збереження майна та обладнання орендодавця.</w:t>
      </w:r>
    </w:p>
    <w:p w14:paraId="5A79EB46" w14:textId="77777777" w:rsidR="00FB7BDE" w:rsidRPr="00FB7BDE" w:rsidRDefault="00FB7B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1243C54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5.1. У разі невиконання або неналежного виконання зобов'язань за цим договором сторони несуть відповідальність відповідно до чинного законодавства України. 5.2. Орендодавець не несе відповідальності за шкоду, заподіяну суборендареві через обставини непереборної сили.</w:t>
      </w:r>
    </w:p>
    <w:p w14:paraId="4CF32CDF" w14:textId="77777777" w:rsidR="00FB7BDE" w:rsidRPr="00FB7BDE" w:rsidRDefault="00FB7B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280D542F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6.1. Всі спори, що виникають з цього договору або у зв'язку з ним, вирішуються шляхом переговорів між сторонами. 6.2. У разі недосягнення згоди спори підлягають розгляду у господарському суді за місцем знаходження орендодавця.</w:t>
      </w:r>
    </w:p>
    <w:p w14:paraId="22635B81" w14:textId="77777777" w:rsidR="00FB7BDE" w:rsidRPr="00FB7BDE" w:rsidRDefault="00FB7B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58BA21D4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lastRenderedPageBreak/>
        <w:t>7.1. Будь-які зміни та доповнення до цього договору здійснюються в письмовій формі і підписуються обома сторонами. 7.2. Договір складений у двох примірниках, які мають однакову юридичну силу, по одному для кожної зі сторін.</w:t>
      </w:r>
    </w:p>
    <w:p w14:paraId="77B0A42B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4E9703E0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</w:t>
      </w:r>
    </w:p>
    <w:p w14:paraId="127C84C4" w14:textId="77777777" w:rsidR="00FB7BDE" w:rsidRPr="00FB7BDE" w:rsidRDefault="00FB7BDE" w:rsidP="00FB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7D0A821">
          <v:rect id="_x0000_i1025" style="width:0;height:1.5pt" o:hralign="center" o:hrstd="t" o:hr="t" fillcolor="#a0a0a0" stroked="f"/>
        </w:pict>
      </w:r>
    </w:p>
    <w:p w14:paraId="4DFE054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телефон)</w:t>
      </w:r>
    </w:p>
    <w:p w14:paraId="251C7558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Суборендар:</w:t>
      </w:r>
    </w:p>
    <w:p w14:paraId="4FCE6591" w14:textId="77777777" w:rsidR="00FB7BDE" w:rsidRPr="00FB7BDE" w:rsidRDefault="00FB7BDE" w:rsidP="00FB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ACECF09">
          <v:rect id="_x0000_i1026" style="width:0;height:1.5pt" o:hralign="center" o:hrstd="t" o:hr="t" fillcolor="#a0a0a0" stroked="f"/>
        </w:pict>
      </w:r>
    </w:p>
    <w:p w14:paraId="3C1B592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(ПІБ, адреса, телефон)</w:t>
      </w:r>
    </w:p>
    <w:p w14:paraId="0037C8BF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Підписи:</w:t>
      </w:r>
    </w:p>
    <w:p w14:paraId="771CF4DD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____________________ (орендодавець)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br/>
        <w:t>____________________ (суборендар)</w:t>
      </w:r>
    </w:p>
    <w:p w14:paraId="2CEACC4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Договір суборенди будівлі</w:t>
      </w:r>
    </w:p>
    <w:p w14:paraId="46ACA487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Місто, дата</w:t>
      </w:r>
    </w:p>
    <w:p w14:paraId="6830A0DD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Цей Договір суборенди будівлі (далі – «Договір») укладено між:</w:t>
      </w:r>
    </w:p>
    <w:p w14:paraId="2C98259D" w14:textId="77777777" w:rsidR="00FB7BDE" w:rsidRPr="00FB7BDE" w:rsidRDefault="00FB7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>, [паспортні дані], [місце проживання], [ЄДРПОУ] (далі – «Орендар»), з однієї сторони,</w:t>
      </w:r>
    </w:p>
    <w:p w14:paraId="63E7BE04" w14:textId="77777777" w:rsidR="00FB7BDE" w:rsidRPr="00FB7BDE" w:rsidRDefault="00FB7B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>, [паспортні дані], [місце проживання], [ЄДРПОУ] (далі – «Суборендар»), з іншої сторони.</w:t>
      </w:r>
    </w:p>
    <w:p w14:paraId="4C71925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Договору</w:t>
      </w:r>
    </w:p>
    <w:p w14:paraId="3C0718B9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1.1. Орендар, на підставі [назва та номер Договору оренди] з [ПІБ/назва Орендодавця], [паспортні дані/ЄДРПОУ Орендодавця], [місце проживання/адреса Орендодавця], (далі – «Орендодавець»), передає, а Суборендар приймає у суборенду нежитлову будівлю, що знаходиться за адресою: [адреса будівлі] (далі – «Об'єкт суборенди»).</w:t>
      </w:r>
    </w:p>
    <w:p w14:paraId="774C4F3D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1.2. Об'єкт суборенди має такі характеристики: * загальна площа: [вкажіть площу]; * кількість поверхів: [вкажіть кількість]; * призначення: [вкажіть призначення]; * інвентарний номер: [вкажіть номер].</w:t>
      </w:r>
    </w:p>
    <w:p w14:paraId="4588D5CA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2. Строк дії Договору</w:t>
      </w:r>
    </w:p>
    <w:p w14:paraId="2D7E7F53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2.1. Цей Договір укладається на строк з [дата] по [дата].</w:t>
      </w:r>
    </w:p>
    <w:p w14:paraId="68E75DE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2.2. Договір може бути продовжений за згодою сторін шляхом підписання додаткової угоди.</w:t>
      </w:r>
    </w:p>
    <w:p w14:paraId="0F0B57F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Орендна плата</w:t>
      </w:r>
    </w:p>
    <w:p w14:paraId="41398248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3.1. Орендна плата за Об'єкт суборенди становить [сума] гривень на місяць (без ПДВ).</w:t>
      </w:r>
    </w:p>
    <w:p w14:paraId="5647D3C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3.2. Плата за суборенду сплачується щомісяця до [дата] поточного місяця на рахунок Орендаря: [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IBAN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t xml:space="preserve"> рахунку].</w:t>
      </w:r>
    </w:p>
    <w:p w14:paraId="1C9562E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3.3. Разом з орендною платою Суборендар сплачує [вкажіть, якщо є] за комунальні послуги, експлуатаційні витрати, податок на нерухомість тощо.</w:t>
      </w:r>
    </w:p>
    <w:p w14:paraId="29FFDBF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та обов'язки сторін</w:t>
      </w:r>
    </w:p>
    <w:p w14:paraId="57A62E0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</w:rPr>
        <w:t>4.1. Орендар зобов'язаний:</w:t>
      </w:r>
    </w:p>
    <w:p w14:paraId="1D3FBAB3" w14:textId="77777777" w:rsidR="00FB7BDE" w:rsidRPr="00FB7BDE" w:rsidRDefault="00FB7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Суборендарю Об'єкт суборенди у належному стані, придатному для використання за призначенням;</w:t>
      </w:r>
    </w:p>
    <w:p w14:paraId="30EA32CE" w14:textId="77777777" w:rsidR="00FB7BDE" w:rsidRPr="00FB7BDE" w:rsidRDefault="00FB7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Суборендарю безперешкодний доступ до Об'єкта суборенди;</w:t>
      </w:r>
    </w:p>
    <w:p w14:paraId="23ABD125" w14:textId="77777777" w:rsidR="00FB7BDE" w:rsidRPr="00FB7BDE" w:rsidRDefault="00FB7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усувати несправності в Об'єкті суборенди, що виникли не з вини Суборендаря;</w:t>
      </w:r>
    </w:p>
    <w:p w14:paraId="118336C9" w14:textId="77777777" w:rsidR="00FB7BDE" w:rsidRPr="00FB7BDE" w:rsidRDefault="00FB7B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Суборендаря з правилами користування Об'єктом суборенди та прилеглою територією.</w:t>
      </w:r>
    </w:p>
    <w:p w14:paraId="71D9754A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Суборендар зобов'язаний:</w:t>
      </w:r>
    </w:p>
    <w:p w14:paraId="3E758188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Об'єкт суборенди за цільовим призначенням, дбайливо ставитися до нього та нести відповідальність за його збереження;</w:t>
      </w:r>
    </w:p>
    <w:p w14:paraId="3CF71CBE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сплачувати орендну плату та інші платежі, передбачені цим Договором;</w:t>
      </w:r>
    </w:p>
    <w:p w14:paraId="6F1672CC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користування Об'єктом суборенди та прилеглою територією;</w:t>
      </w:r>
    </w:p>
    <w:p w14:paraId="4B3EEAC7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утримувати Об'єкт суборенди у належному санітарному стані;</w:t>
      </w:r>
    </w:p>
    <w:p w14:paraId="47C1B912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погоджувати з Орендарем перепланування та переобладнання Об'єкта суборенди;</w:t>
      </w:r>
    </w:p>
    <w:p w14:paraId="6DE5CD24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не чинити шкоди іншим сусідам шумом, вібрацією, запахами тощо;</w:t>
      </w:r>
    </w:p>
    <w:p w14:paraId="23FBC39C" w14:textId="77777777" w:rsidR="00FB7BDE" w:rsidRPr="00FB7BDE" w:rsidRDefault="00FB7B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припинити користування Об'єктом суборенди та звільнити його протягом [кількість днів] днів з моменту отримання письмового повідомлення від Орендаря про розірвання цього Договору.</w:t>
      </w:r>
    </w:p>
    <w:p w14:paraId="0C8BEFF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6F80DA3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згідно з цим Договором відповідно до чинного законодавства України (Цивільний кодекс України, Закон України "Про оренду державного та комунального майна").</w:t>
      </w:r>
    </w:p>
    <w:p w14:paraId="3D3FB4B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5.2. Сторони зобов'язані вжити всіх необхідних заходів для врегулювання будь-яких спорів, що виникають між ними, шляхом переговорів.</w:t>
      </w:r>
    </w:p>
    <w:p w14:paraId="5004906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5.3. У разі неможливості врегулювання спорів шляхом переговорів, вони вирішуються судом відповідно до чинного законодавства України.</w:t>
      </w:r>
    </w:p>
    <w:p w14:paraId="5A244A3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Розірвання Договору</w:t>
      </w:r>
    </w:p>
    <w:p w14:paraId="3D3FB31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6.1. Цей Договір може бути розірваний за згодою сторін.</w:t>
      </w:r>
    </w:p>
    <w:p w14:paraId="4FC6390B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6.2. Орендар має право розірвати цей Договір в односторонньому порядку у випадку:</w:t>
      </w:r>
    </w:p>
    <w:p w14:paraId="028743FA" w14:textId="77777777" w:rsidR="00FB7BDE" w:rsidRPr="00FB7BDE" w:rsidRDefault="00FB7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прострочення Суборендарем сплати орендної плати більше ніж на [кількість днів] днів;</w:t>
      </w:r>
    </w:p>
    <w:p w14:paraId="1A476D4B" w14:textId="77777777" w:rsidR="00FB7BDE" w:rsidRPr="00FB7BDE" w:rsidRDefault="00FB7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грубого порушення Суборендарем правил користування Об'єктом суборенди;</w:t>
      </w:r>
    </w:p>
    <w:p w14:paraId="413894D0" w14:textId="77777777" w:rsidR="00FB7BDE" w:rsidRPr="00FB7BDE" w:rsidRDefault="00FB7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використання Суборендарем Об'єкта суборенди не за цільовим призначенням;</w:t>
      </w:r>
    </w:p>
    <w:p w14:paraId="32B1D3BE" w14:textId="77777777" w:rsidR="00FB7BDE" w:rsidRPr="00FB7BDE" w:rsidRDefault="00FB7BD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суттєвого погіршення стану Об'єкта суборенди з вини Суборендаря.</w:t>
      </w:r>
    </w:p>
    <w:p w14:paraId="6B14F43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6.3. Суборендар має право розірвати цей Договір в односторонньому порядку у випадку:</w:t>
      </w:r>
    </w:p>
    <w:p w14:paraId="1DEACEA9" w14:textId="77777777" w:rsidR="00FB7BDE" w:rsidRPr="00FB7BDE" w:rsidRDefault="00FB7B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невиконання або неналежного виконання Орендарем своїх зобов'язань згідно з цим Договором;</w:t>
      </w:r>
    </w:p>
    <w:p w14:paraId="5406DEAB" w14:textId="77777777" w:rsidR="00FB7BDE" w:rsidRPr="00FB7BDE" w:rsidRDefault="00FB7B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небезпечного для життя та здоров'я Суборендаря стану Об'єкта суборенди, який не може бути усунутий Орендарем протягом [кількість днів] днів.</w:t>
      </w:r>
    </w:p>
    <w:p w14:paraId="2699259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6.4. У разі розірвання цього Договору Суборендар зобов'язаний протягом [кількість днів] днів звільнити Об'єкт суборенди та передати його Орендарю у належному стані.</w:t>
      </w:r>
    </w:p>
    <w:p w14:paraId="5C438857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положення</w:t>
      </w:r>
    </w:p>
    <w:p w14:paraId="25D248D3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укладено в [кількість] екземплярах, по одному для кожної сторони.</w:t>
      </w:r>
    </w:p>
    <w:p w14:paraId="0F408A9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7.2. Додатки до цього Договору становлять його невід'ємну частину.</w:t>
      </w:r>
    </w:p>
    <w:p w14:paraId="3A12793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7.3. Зміни та доповнення до цього Договору оформлюються у письмовій формі та підписуються обома сторонами.</w:t>
      </w:r>
    </w:p>
    <w:p w14:paraId="71C0CDBA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0CA152DB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Орендар:</w:t>
      </w:r>
    </w:p>
    <w:p w14:paraId="23F45FD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710CC0F8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1153E774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</w:p>
    <w:p w14:paraId="5AE2FC4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0F4C69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5972B14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суборенди будівлі, що відповідає законодавству України:</w:t>
      </w:r>
    </w:p>
    <w:p w14:paraId="200782EE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будівлі № [номер договору] від [дата підписання договору]</w:t>
      </w:r>
    </w:p>
    <w:p w14:paraId="5B369649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Між [ПІБ суборендатора], зареєстрованим за адресою [адреса суборендатора], далі званим "Суборендатор", з одного боку, та [ПІБ орендаря], зареєстрованим за адресою [адреса орендаря], далі званим "Орендар", з іншого боку, укладено наступну угоду про суборенду будівлі.</w:t>
      </w:r>
    </w:p>
    <w:p w14:paraId="583066B4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Предмет договору: Орендар надає Суборендатору в суборенду будівлю, розташована за адресою [адреса будівлі], з площею [площа будівлі] квадратних метрів, на умовах, визначених у цьому договорі.</w:t>
      </w:r>
    </w:p>
    <w:p w14:paraId="53E0EEB7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договору: Договір набирає чинності з [дата початку дії договору] та діє до [дата закінчення дії договору].</w:t>
      </w:r>
    </w:p>
    <w:p w14:paraId="7732CED3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Суборендатор зобов'язується сплачувати Орендарю орендну плату в розмірі [розмір орендної плати] гривень за [період сплати]. Орендна плата сплачується до [дата сплати].</w:t>
      </w:r>
    </w:p>
    <w:p w14:paraId="73356784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використання будівлі: Суборендатор зобов'язується використовувати будівлю тільки для [ціль використання будівлі], не порушуючи прав Орендаря та інших осіб.</w:t>
      </w:r>
    </w:p>
    <w:p w14:paraId="62D11E53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Суборендатора: Суборендатор зобов'язується дотримуватися всіх вимог, встановлених законодавством України, щодо використання будівлі, а також виконувати всі обов'язки, визначені цим договором.</w:t>
      </w:r>
    </w:p>
    <w:p w14:paraId="0B853B3C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Орендаря: Орендар зобов'язується забезпечити Суборендатору доступ до будівлі, а також виконувати всі обов'язки, визначені цим договором.</w:t>
      </w:r>
    </w:p>
    <w:p w14:paraId="113E218D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Розв'язок договору: Договір може бути розірваний у разі невиконання однієї з сторін своїх обов'язків, визначених цим договором.</w:t>
      </w:r>
    </w:p>
    <w:p w14:paraId="1799CCE8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Юрисдикція: Усі спори, що виникають з цього договору, будуть вирішуватися в судах України, згідно з законодавством України.</w:t>
      </w:r>
    </w:p>
    <w:p w14:paraId="025699FB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Зміни до договору: Договір може бути змінений лише за взаємною згодою сторін.</w:t>
      </w:r>
    </w:p>
    <w:p w14:paraId="4F5DE06A" w14:textId="77777777" w:rsidR="00FB7BDE" w:rsidRPr="00FB7BDE" w:rsidRDefault="00FB7B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Форма договору: Договір складений у двох примірниках, по одному для кожної сторони.</w:t>
      </w:r>
    </w:p>
    <w:p w14:paraId="5F771F1F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Суборендатор: [ПІБ суборендатора]</w:t>
      </w:r>
    </w:p>
    <w:p w14:paraId="77F1C638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[ПІБ орендаря]</w:t>
      </w:r>
    </w:p>
    <w:p w14:paraId="114E4A02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вимогам законодавства України, зокрема Закону України "Про оренду" та Цивільного кодексу України.</w:t>
      </w:r>
    </w:p>
    <w:p w14:paraId="0379E55A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будівлі</w:t>
      </w:r>
    </w:p>
    <w:p w14:paraId="7660712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, Україна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br/>
        <w:t>"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6CE0EB1B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Ми, що нижче підписалися, _______________ (орендодавець), який діє на підставі ___________, з однієї сторони, та _______________ (суборендар), який діє на підставі ___________, з іншої сторони, уклали цей договір про наступне:</w:t>
      </w:r>
    </w:p>
    <w:p w14:paraId="0BA86F36" w14:textId="77777777" w:rsidR="00FB7BDE" w:rsidRPr="00FB7BDE" w:rsidRDefault="00FB7B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</w:t>
      </w:r>
    </w:p>
    <w:p w14:paraId="57BF1C98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Орендодавець надає, а суборендар приймає в тимчасове користування будівлю, розташовану за адресою: _________________________, загальною площею _______ кв.м, для використання під ___________ (зазначити цільове призначення).</w:t>
      </w:r>
    </w:p>
    <w:p w14:paraId="59B8D2FA" w14:textId="77777777" w:rsidR="00FB7BDE" w:rsidRPr="00FB7BDE" w:rsidRDefault="00FB7B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</w:t>
      </w:r>
    </w:p>
    <w:p w14:paraId="22829FE8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2.1. Цей договір набирає чинності з "</w:t>
      </w:r>
      <w:r w:rsidRPr="00FB7B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___________ 20</w:t>
      </w:r>
      <w:r w:rsidRPr="00FB7BD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року і діє до "</w:t>
      </w:r>
      <w:r w:rsidRPr="00FB7B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___________ 20</w:t>
      </w: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2.2. Після закінчення терміну дії договору він може бути продовжений за згодою сторін, про що укладається додаткова угода.</w:t>
      </w:r>
    </w:p>
    <w:p w14:paraId="083D4E04" w14:textId="77777777" w:rsidR="00FB7BDE" w:rsidRPr="00FB7BDE" w:rsidRDefault="00FB7B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Орендна плата</w:t>
      </w:r>
    </w:p>
    <w:p w14:paraId="32E6B4EA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користування будівлею становить ___________ грн на місяць, включаючи ПДВ. 3.2. Оплата здійснюється щомісячно до "___" числа місяця, наступного за звітним, на банківський рахунок орендодавця: _________________________.</w:t>
      </w:r>
    </w:p>
    <w:p w14:paraId="57B73718" w14:textId="77777777" w:rsidR="00FB7BDE" w:rsidRPr="00FB7BDE" w:rsidRDefault="00FB7B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</w:t>
      </w:r>
    </w:p>
    <w:p w14:paraId="2AC97580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4.1. Орендодавець зобов'язується:</w:t>
      </w:r>
    </w:p>
    <w:p w14:paraId="0DAD8AEA" w14:textId="77777777" w:rsidR="00FB7BDE" w:rsidRPr="00FB7BDE" w:rsidRDefault="00FB7B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суборендареві будівлю у стані, придатному для використання згідно з цільовим призначенням;</w:t>
      </w:r>
    </w:p>
    <w:p w14:paraId="55B6FD8F" w14:textId="77777777" w:rsidR="00FB7BDE" w:rsidRPr="00FB7BDE" w:rsidRDefault="00FB7B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суборендаря необхідними комунальними послугами;</w:t>
      </w:r>
    </w:p>
    <w:p w14:paraId="682A4CE2" w14:textId="77777777" w:rsidR="00FB7BDE" w:rsidRPr="00FB7BDE" w:rsidRDefault="00FB7B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не перешкоджати суборендареві в користуванні будівлею.</w:t>
      </w:r>
    </w:p>
    <w:p w14:paraId="39D4768F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4.2. Суборендар зобов'язується:</w:t>
      </w:r>
    </w:p>
    <w:p w14:paraId="26D51A7A" w14:textId="77777777" w:rsidR="00FB7BDE" w:rsidRPr="00FB7BDE" w:rsidRDefault="00FB7B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будівлю відповідно до її призначення;</w:t>
      </w:r>
    </w:p>
    <w:p w14:paraId="58657B95" w14:textId="77777777" w:rsidR="00FB7BDE" w:rsidRPr="00FB7BDE" w:rsidRDefault="00FB7B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сплачувати орендну плату;</w:t>
      </w:r>
    </w:p>
    <w:p w14:paraId="4842E4FC" w14:textId="77777777" w:rsidR="00FB7BDE" w:rsidRPr="00FB7BDE" w:rsidRDefault="00FB7B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пожежної безпеки та санітарних норм;</w:t>
      </w:r>
    </w:p>
    <w:p w14:paraId="495779ED" w14:textId="77777777" w:rsidR="00FB7BDE" w:rsidRPr="00FB7BDE" w:rsidRDefault="00FB7B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нести відповідальність за збереження майна та обладнання орендодавця.</w:t>
      </w:r>
    </w:p>
    <w:p w14:paraId="3BED65E5" w14:textId="77777777" w:rsidR="00FB7BDE" w:rsidRPr="00FB7BDE" w:rsidRDefault="00FB7B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1D6AD224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5.1. У разі невиконання або неналежного виконання зобов'язань за цим договором сторони несуть відповідальність відповідно до чинного законодавства України. 5.2. Орендодавець не несе відповідальності за шкоду, заподіяну суборендареві через обставини непереборної сили.</w:t>
      </w:r>
    </w:p>
    <w:p w14:paraId="260C81A7" w14:textId="77777777" w:rsidR="00FB7BDE" w:rsidRPr="00FB7BDE" w:rsidRDefault="00FB7B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</w:t>
      </w:r>
    </w:p>
    <w:p w14:paraId="48D69D9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6.1. Всі спори, що виникають з цього договору або у зв'язку з ним, вирішуються шляхом переговорів між сторонами. 6.2. У разі недосягнення згоди спори підлягають розгляду у господарському суді за місцем знаходження орендодавця.</w:t>
      </w:r>
    </w:p>
    <w:p w14:paraId="6C686CFD" w14:textId="77777777" w:rsidR="00FB7BDE" w:rsidRPr="00FB7BDE" w:rsidRDefault="00FB7B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</w:t>
      </w:r>
    </w:p>
    <w:p w14:paraId="7D2A1C85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7.1. Будь-які зміни та доповнення до цього договору здійснюються в письмовій формі і підписуються обома сторонами. 7.2. Договір складений у двох примірниках, які мають однакову юридичну силу, по одному для кожної зі сторін.</w:t>
      </w:r>
    </w:p>
    <w:p w14:paraId="539508D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сторін:</w:t>
      </w:r>
    </w:p>
    <w:p w14:paraId="1780D09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</w:t>
      </w:r>
    </w:p>
    <w:p w14:paraId="43CED1F9" w14:textId="77777777" w:rsidR="00FB7BDE" w:rsidRPr="00FB7BDE" w:rsidRDefault="00FB7BDE" w:rsidP="00FB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AE945F7">
          <v:rect id="_x0000_i1027" style="width:0;height:1.5pt" o:hralign="center" o:hrstd="t" o:hr="t" fillcolor="#a0a0a0" stroked="f"/>
        </w:pict>
      </w:r>
    </w:p>
    <w:p w14:paraId="705A223C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телефон)</w:t>
      </w:r>
    </w:p>
    <w:p w14:paraId="4CE03D66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Суборендар:</w:t>
      </w:r>
    </w:p>
    <w:p w14:paraId="51A05795" w14:textId="77777777" w:rsidR="00FB7BDE" w:rsidRPr="00FB7BDE" w:rsidRDefault="00FB7BDE" w:rsidP="00FB7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7BD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22DE954">
          <v:rect id="_x0000_i1028" style="width:0;height:1.5pt" o:hralign="center" o:hrstd="t" o:hr="t" fillcolor="#a0a0a0" stroked="f"/>
        </w:pict>
      </w:r>
    </w:p>
    <w:p w14:paraId="0F4CCDB1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lastRenderedPageBreak/>
        <w:t>(ПІБ, адреса, телефон)</w:t>
      </w:r>
    </w:p>
    <w:p w14:paraId="107BBB9F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Підписи:</w:t>
      </w:r>
    </w:p>
    <w:p w14:paraId="75D97EB4" w14:textId="77777777" w:rsidR="00FB7BDE" w:rsidRPr="00FB7BDE" w:rsidRDefault="00FB7BDE" w:rsidP="00FB7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BDE">
        <w:rPr>
          <w:rFonts w:ascii="Times New Roman" w:eastAsia="Times New Roman" w:hAnsi="Times New Roman" w:cs="Times New Roman"/>
          <w:sz w:val="24"/>
          <w:szCs w:val="24"/>
        </w:rPr>
        <w:t>____________________ (орендодавець)</w:t>
      </w:r>
      <w:r w:rsidRPr="00FB7BDE">
        <w:rPr>
          <w:rFonts w:ascii="Times New Roman" w:eastAsia="Times New Roman" w:hAnsi="Times New Roman" w:cs="Times New Roman"/>
          <w:sz w:val="24"/>
          <w:szCs w:val="24"/>
        </w:rPr>
        <w:br/>
        <w:t>____________________ (суборендар)</w:t>
      </w:r>
    </w:p>
    <w:p w14:paraId="37A851AF" w14:textId="545AC0AC" w:rsidR="00667E05" w:rsidRPr="00FB7BDE" w:rsidRDefault="00667E05" w:rsidP="00FB7BDE"/>
    <w:sectPr w:rsidR="00667E05" w:rsidRPr="00FB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3FCF"/>
    <w:multiLevelType w:val="multilevel"/>
    <w:tmpl w:val="3EF80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05E5E"/>
    <w:multiLevelType w:val="multilevel"/>
    <w:tmpl w:val="F3E2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C09E3"/>
    <w:multiLevelType w:val="multilevel"/>
    <w:tmpl w:val="E3B2E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0236C"/>
    <w:multiLevelType w:val="multilevel"/>
    <w:tmpl w:val="53A2F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92963"/>
    <w:multiLevelType w:val="multilevel"/>
    <w:tmpl w:val="EA987A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E57F5"/>
    <w:multiLevelType w:val="multilevel"/>
    <w:tmpl w:val="3C9A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111E9"/>
    <w:multiLevelType w:val="multilevel"/>
    <w:tmpl w:val="B5BCA5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1E7ED0"/>
    <w:multiLevelType w:val="multilevel"/>
    <w:tmpl w:val="AC7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036D8"/>
    <w:multiLevelType w:val="multilevel"/>
    <w:tmpl w:val="76BC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127C9"/>
    <w:multiLevelType w:val="multilevel"/>
    <w:tmpl w:val="26982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5670D6"/>
    <w:multiLevelType w:val="multilevel"/>
    <w:tmpl w:val="147C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25A04"/>
    <w:multiLevelType w:val="multilevel"/>
    <w:tmpl w:val="419C6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56895"/>
    <w:multiLevelType w:val="multilevel"/>
    <w:tmpl w:val="DEDC3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501C69"/>
    <w:multiLevelType w:val="multilevel"/>
    <w:tmpl w:val="2BE0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44AA6"/>
    <w:multiLevelType w:val="multilevel"/>
    <w:tmpl w:val="F00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AD406A"/>
    <w:multiLevelType w:val="multilevel"/>
    <w:tmpl w:val="E092D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71A46"/>
    <w:multiLevelType w:val="multilevel"/>
    <w:tmpl w:val="65F6FB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15641"/>
    <w:multiLevelType w:val="multilevel"/>
    <w:tmpl w:val="74AA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40B4C"/>
    <w:multiLevelType w:val="multilevel"/>
    <w:tmpl w:val="2B84E6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621C37"/>
    <w:multiLevelType w:val="multilevel"/>
    <w:tmpl w:val="2604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F378CD"/>
    <w:multiLevelType w:val="multilevel"/>
    <w:tmpl w:val="476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44844"/>
    <w:multiLevelType w:val="multilevel"/>
    <w:tmpl w:val="3CC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D619A3"/>
    <w:multiLevelType w:val="multilevel"/>
    <w:tmpl w:val="7F7A10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7A2840"/>
    <w:multiLevelType w:val="multilevel"/>
    <w:tmpl w:val="929A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E425B8"/>
    <w:multiLevelType w:val="multilevel"/>
    <w:tmpl w:val="7C72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5701938">
    <w:abstractNumId w:val="14"/>
  </w:num>
  <w:num w:numId="2" w16cid:durableId="1382747555">
    <w:abstractNumId w:val="10"/>
  </w:num>
  <w:num w:numId="3" w16cid:durableId="893392191">
    <w:abstractNumId w:val="15"/>
  </w:num>
  <w:num w:numId="4" w16cid:durableId="1561866589">
    <w:abstractNumId w:val="12"/>
  </w:num>
  <w:num w:numId="5" w16cid:durableId="327103420">
    <w:abstractNumId w:val="4"/>
  </w:num>
  <w:num w:numId="6" w16cid:durableId="523597602">
    <w:abstractNumId w:val="23"/>
  </w:num>
  <w:num w:numId="7" w16cid:durableId="1839079635">
    <w:abstractNumId w:val="8"/>
  </w:num>
  <w:num w:numId="8" w16cid:durableId="356272954">
    <w:abstractNumId w:val="0"/>
  </w:num>
  <w:num w:numId="9" w16cid:durableId="1242565721">
    <w:abstractNumId w:val="11"/>
  </w:num>
  <w:num w:numId="10" w16cid:durableId="692878544">
    <w:abstractNumId w:val="22"/>
  </w:num>
  <w:num w:numId="11" w16cid:durableId="1647394551">
    <w:abstractNumId w:val="7"/>
  </w:num>
  <w:num w:numId="12" w16cid:durableId="2061904363">
    <w:abstractNumId w:val="13"/>
  </w:num>
  <w:num w:numId="13" w16cid:durableId="1777021697">
    <w:abstractNumId w:val="17"/>
  </w:num>
  <w:num w:numId="14" w16cid:durableId="472062376">
    <w:abstractNumId w:val="19"/>
  </w:num>
  <w:num w:numId="15" w16cid:durableId="1294991572">
    <w:abstractNumId w:val="1"/>
  </w:num>
  <w:num w:numId="16" w16cid:durableId="781191505">
    <w:abstractNumId w:val="24"/>
  </w:num>
  <w:num w:numId="17" w16cid:durableId="2000036325">
    <w:abstractNumId w:val="5"/>
  </w:num>
  <w:num w:numId="18" w16cid:durableId="2118596645">
    <w:abstractNumId w:val="2"/>
  </w:num>
  <w:num w:numId="19" w16cid:durableId="289676751">
    <w:abstractNumId w:val="6"/>
  </w:num>
  <w:num w:numId="20" w16cid:durableId="759059977">
    <w:abstractNumId w:val="16"/>
  </w:num>
  <w:num w:numId="21" w16cid:durableId="717171156">
    <w:abstractNumId w:val="20"/>
  </w:num>
  <w:num w:numId="22" w16cid:durableId="260379632">
    <w:abstractNumId w:val="21"/>
  </w:num>
  <w:num w:numId="23" w16cid:durableId="1560166141">
    <w:abstractNumId w:val="3"/>
  </w:num>
  <w:num w:numId="24" w16cid:durableId="686716167">
    <w:abstractNumId w:val="9"/>
  </w:num>
  <w:num w:numId="25" w16cid:durableId="2066903728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3E4B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2133</cp:revision>
  <dcterms:created xsi:type="dcterms:W3CDTF">2023-11-24T07:45:00Z</dcterms:created>
  <dcterms:modified xsi:type="dcterms:W3CDTF">2024-06-18T17:04:00Z</dcterms:modified>
</cp:coreProperties>
</file>