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FB05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Договір надання перукарських послуг</w:t>
      </w:r>
    </w:p>
    <w:p w14:paraId="5BEC8751"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м. Київ "01" липня 2024 року</w:t>
      </w:r>
    </w:p>
    <w:p w14:paraId="1C10117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Салон краси "Чарівне дзеркало", в особі директора Петренко Ольги Іванівни, що діє на підставі Статуту (далі - Виконавець), з однієї сторони, та</w:t>
      </w:r>
    </w:p>
    <w:p w14:paraId="2F7B7A78"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громадянка Коваленко Марія Петрівна (далі - Замовник), з іншої сторони, разом іменовані Сторони, уклали цей Договір про наступне:</w:t>
      </w:r>
    </w:p>
    <w:p w14:paraId="2F161ED1" w14:textId="77777777" w:rsidR="00511E30" w:rsidRPr="00511E30" w:rsidRDefault="00511E30" w:rsidP="00511E30">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Предмет Договору</w:t>
      </w:r>
    </w:p>
    <w:p w14:paraId="7EA90DD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1.1. Виконавець зобов'язується надати Замовнику перукарські послуги (далі - Послуги), а Замовник зобов'язується прийняти та оплатити ці Послуги відповідно до умов цього Договору.</w:t>
      </w:r>
    </w:p>
    <w:p w14:paraId="3685E49A"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1.2. Перелік Послуг:</w:t>
      </w:r>
    </w:p>
    <w:p w14:paraId="499FB199" w14:textId="77777777" w:rsidR="00511E30" w:rsidRPr="00511E30" w:rsidRDefault="00511E30" w:rsidP="00511E3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Стрижка волосся</w:t>
      </w:r>
    </w:p>
    <w:p w14:paraId="0E6D29A1" w14:textId="77777777" w:rsidR="00511E30" w:rsidRPr="00511E30" w:rsidRDefault="00511E30" w:rsidP="00511E3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Фарбування волосся</w:t>
      </w:r>
    </w:p>
    <w:p w14:paraId="0CE2C04F" w14:textId="77777777" w:rsidR="00511E30" w:rsidRPr="00511E30" w:rsidRDefault="00511E30" w:rsidP="00511E3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Укладка волосся</w:t>
      </w:r>
    </w:p>
    <w:p w14:paraId="71F860BA" w14:textId="77777777" w:rsidR="00511E30" w:rsidRPr="00511E30" w:rsidRDefault="00511E30" w:rsidP="00511E30">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Права та обов'язки Сторін</w:t>
      </w:r>
    </w:p>
    <w:p w14:paraId="60A3AB17"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2.1. Виконавець зобов'язується: 2.1.1. Надати Послуги якісно та в строки, визначені цим Договором. 2.1.2. Використовувати якісні та безпечні матеріали та обладнання. 2.1.3. Дотримуватися санітарно-гігієнічних норм відповідно до Закону України "Про захист населення від інфекційних хвороб".</w:t>
      </w:r>
    </w:p>
    <w:p w14:paraId="01E78460"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2.2. Замовник зобов'язується: 2.2.1. Оплатити Послуги в розмірі та в строки, визначені цим Договором. 2.2.2. Дотримуватися правил поведінки в салоні краси. 2.2.3. Повідомити Виконавця про наявність алергічних реакцій або інших протипоказань.</w:t>
      </w:r>
    </w:p>
    <w:p w14:paraId="29CE0362" w14:textId="77777777" w:rsidR="00511E30" w:rsidRPr="00511E30" w:rsidRDefault="00511E30" w:rsidP="00511E3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Вартість Послуг та порядок розрахунків</w:t>
      </w:r>
    </w:p>
    <w:p w14:paraId="5F649C6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rPr>
        <w:t xml:space="preserve">3.1. Загальна вартість Послуг за цим Договором становить 1500 (одна тисяча п'ятсот) гривень. 3.2. Оплата здійснюється в національній валюті України шляхом внесення готівки в касу Виконавця або безготівковим переказом на розрахунковий рахунок Виконавця. 3.3. Замовник здійснює передоплату в розмірі 30% від вартості Послуг при підписанні цього Договору. </w:t>
      </w:r>
      <w:r w:rsidRPr="00511E30">
        <w:rPr>
          <w:rFonts w:ascii="Times New Roman" w:eastAsia="Times New Roman" w:hAnsi="Times New Roman" w:cs="Times New Roman"/>
          <w:sz w:val="24"/>
          <w:szCs w:val="24"/>
          <w:lang w:val="en-US"/>
        </w:rPr>
        <w:t>Остаточний розрахунок проводиться після надання Послуг.</w:t>
      </w:r>
    </w:p>
    <w:p w14:paraId="31D0BEB6" w14:textId="77777777" w:rsidR="00511E30" w:rsidRPr="00511E30" w:rsidRDefault="00511E30" w:rsidP="00511E3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Відповідальність Сторін</w:t>
      </w:r>
    </w:p>
    <w:p w14:paraId="303114C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4.1. За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 4.2. У разі порушення строків надання Послуг Виконавець сплачує Замовнику пеню у розмірі 0,1% від вартості ненаданих Послуг за кожен день прострочення. 4.3. У разі порушення строків оплати Замовник сплачує Виконавцю пеню у розмірі 0,1% від несплаченої суми за кожен день прострочення.</w:t>
      </w:r>
    </w:p>
    <w:p w14:paraId="65F7B74A" w14:textId="77777777" w:rsidR="00511E30" w:rsidRPr="00511E30" w:rsidRDefault="00511E30" w:rsidP="00511E3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Вирішення спорів</w:t>
      </w:r>
    </w:p>
    <w:p w14:paraId="6B3F824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rPr>
        <w:lastRenderedPageBreak/>
        <w:t xml:space="preserve">5.1. Усі спори, що виникають з цього Договору або пов'язані із ним, вирішуються шляхом переговорів між Сторонами. </w:t>
      </w:r>
      <w:r w:rsidRPr="00511E30">
        <w:rPr>
          <w:rFonts w:ascii="Times New Roman" w:eastAsia="Times New Roman" w:hAnsi="Times New Roman" w:cs="Times New Roman"/>
          <w:sz w:val="24"/>
          <w:szCs w:val="24"/>
          <w:lang w:val="en-US"/>
        </w:rPr>
        <w:t>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7E75A2F3" w14:textId="77777777" w:rsidR="00511E30" w:rsidRPr="00511E30" w:rsidRDefault="00511E30" w:rsidP="00511E3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Форс-мажорні обставини</w:t>
      </w:r>
    </w:p>
    <w:p w14:paraId="01F9374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6.1.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6.2.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14:paraId="50CB0B31" w14:textId="77777777" w:rsidR="00511E30" w:rsidRPr="00511E30" w:rsidRDefault="00511E30" w:rsidP="00511E30">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Строк дії Договору</w:t>
      </w:r>
    </w:p>
    <w:p w14:paraId="18793391"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7.1. Цей Договір набирає чинності з моменту його підписання Сторонами та діє до повного виконання Сторонами своїх зобов'язань. 7.2. Цей Договір може бути розірваний за взаємною згодою Сторін або в односторонньому порядку у випадках, передбачених цим Договором та чинним законодавством України.</w:t>
      </w:r>
    </w:p>
    <w:p w14:paraId="7CBC0735" w14:textId="77777777" w:rsidR="00511E30" w:rsidRPr="00511E30" w:rsidRDefault="00511E30" w:rsidP="00511E30">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Інші умови</w:t>
      </w:r>
    </w:p>
    <w:p w14:paraId="546D6BA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8.1. Цей Договір складено у двох примірниках, по одному для кожної із Сторін, які мають однакову юридичну силу. 8.2. Зміни та доповнення до цього Договору можуть бути внесені за взаємною згодою Сторін шляхом укладання додаткової угоди. 8.3. У випадках, не передбачених цим Договором, Сторони керуються чинним законодавством України, зокрема положеннями Цивільного кодексу України та Закону України "Про захист прав споживачів".</w:t>
      </w:r>
    </w:p>
    <w:p w14:paraId="04C88339" w14:textId="77777777" w:rsidR="00511E30" w:rsidRPr="00511E30" w:rsidRDefault="00511E30" w:rsidP="00511E30">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Реквізити та підписи Сторін</w:t>
      </w:r>
    </w:p>
    <w:p w14:paraId="1B5EDE1A"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Виконавець: Замовник: Салон краси "Чарівне дзеркало" Коваленко Марія Петрівна Адреса: м. Київ, вул. Хрещатик, 1 Паспорт: серія АБ №123456 ЄДРПОУ: 12345678 виданий Шевченківським РВ УМВС р/р UA123456789012345678901234567 України в м. Києві 01.01.2010 р. в АТ "УКРЕКСІМБАНК" Адреса: м. Київ, вул. Велика МФО: 322313 Васильківська, 100, кв. 50 Тел.: (044) 123-45-67 Тел.: (050) 987-65-43</w:t>
      </w:r>
    </w:p>
    <w:p w14:paraId="217B4E5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Директор ____________ О.І. Петренко ____________ М.П. Коваленко</w:t>
      </w:r>
    </w:p>
    <w:p w14:paraId="1279DAC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Договір надання перукарських послуг</w:t>
      </w:r>
    </w:p>
    <w:p w14:paraId="67CA65A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Місто _________</w:t>
      </w:r>
      <w:r w:rsidRPr="00511E30">
        <w:rPr>
          <w:rFonts w:ascii="Times New Roman" w:eastAsia="Times New Roman" w:hAnsi="Times New Roman" w:cs="Times New Roman"/>
          <w:b/>
          <w:bCs/>
          <w:sz w:val="24"/>
          <w:szCs w:val="24"/>
          <w:lang w:val="en-US"/>
        </w:rPr>
        <w:t>, Україна "</w:t>
      </w:r>
      <w:r w:rsidRPr="00511E30">
        <w:rPr>
          <w:rFonts w:ascii="Times New Roman" w:eastAsia="Times New Roman" w:hAnsi="Times New Roman" w:cs="Times New Roman"/>
          <w:sz w:val="24"/>
          <w:szCs w:val="24"/>
          <w:lang w:val="en-US"/>
        </w:rPr>
        <w:t>" __________ 2024 року</w:t>
      </w:r>
    </w:p>
    <w:p w14:paraId="5AAA5FFA"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Ми, що нижче підписалися: з однієї сторони: ______________ (ПІБ), який діє на підставі ______________ (назва документа, що підтверджує повноваження), далі - "Виконавець", з іншої сторони: ______________ (ПІБ), який діє на підставі ______________ (назва документа, що підтверджує повноваження), далі - "Замовник", уклали цей Договір надання перукарських послуг (далі - "Договір") про наступне:</w:t>
      </w:r>
    </w:p>
    <w:p w14:paraId="5530EF62"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 xml:space="preserve">Предмет Договору 1.1. Виконавець зобов'язується надати Замовнику перукарські послуги (стрижка, фарбування, укладка волосся тощо), а Замовник зобов'язується прийняти і </w:t>
      </w:r>
      <w:r w:rsidRPr="00511E30">
        <w:rPr>
          <w:rFonts w:ascii="Times New Roman" w:eastAsia="Times New Roman" w:hAnsi="Times New Roman" w:cs="Times New Roman"/>
          <w:sz w:val="24"/>
          <w:szCs w:val="24"/>
          <w:lang w:val="en-US"/>
        </w:rPr>
        <w:lastRenderedPageBreak/>
        <w:t>оплатити ці послуги на умовах, визначених цим Договором. 1.2. Перукарські послуги надаються відповідно до побажань Замовника та стандартів якості, що діють в перукарській справі.</w:t>
      </w:r>
    </w:p>
    <w:p w14:paraId="515C5C37"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Права та обов’язки сторін 2.1. Виконавець зобов'язується: 2.1.1. Надавати послуги відповідно до чинного законодавства України, зокрема, Закону України "Про захист прав споживачів". 2.1.2. Виконувати роботи якісно і в строки, узгоджені з Замовником. 2.1.3. Використовувати безпечні для здоров'я людини і навколишнього середовища засоби. 2.2. Замовник зобов'язується: 2.2.1. Своєчасно надавати Виконавцю всю необхідну інформацію щодо своїх побажань стосовно послуг. 2.2.2. Прийняти виконані роботи та оплатити їх в порядку та строки, визначені цим Договором.</w:t>
      </w:r>
    </w:p>
    <w:p w14:paraId="5F4A8D1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Вартість та порядок оплати послуг 3.1. Вартість перукарських послуг складає ___________ гривень за кожну послугу або за комплекс послуг. 3.2. Оплата здійснюється на місці після надання послуг або на підставі рахунків Виконавця протягом ____ банківських днів з моменту їх отримання Замовником. 3.3. У разі прострочення оплати Замовник сплачує пеню в розмірі ____% від суми простроченого платежу за кожен день прострочення.</w:t>
      </w:r>
    </w:p>
    <w:p w14:paraId="4A1450E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Строки надання послуг 4.1. Виконавець зобов'язується надати послуги протягом ____ годин/днів з моменту підписання цього Договору або в інший строк, узгоджений з Замовником. 4.2. У разі необхідності продовження строків надання послуг, сторони укладають відповідну додаткову угоду.</w:t>
      </w:r>
    </w:p>
    <w:p w14:paraId="08716134"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Відповідальність сторін 5.1. У разі неналежного виконання або невиконання своїх зобов'язань сторони несуть відповідальність відповідно до чинного законодавства України. 5.2. Виконавець не несе відповідальності за недоліки робіт, які виникли з вини або за участі Замовника.</w:t>
      </w:r>
    </w:p>
    <w:p w14:paraId="00AAB7D9"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Вирішення спорів 6.1. Усі спори, що виникають з цього Договору або у зв'язку з ним, вирішуються шляхом переговорів між сторонами. 6.2. У разі недосягнення згоди, спір передається на розгляд до компетентного суду України.</w:t>
      </w:r>
    </w:p>
    <w:p w14:paraId="305BBCE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Прикінцеві положення 7.1. Зміни та доповнення до цього Договору вносяться за взаємною згодою сторін і оформляються у письмовій формі. 7.2. Цей Договір складений у двох примірниках, по одному для кожної зі сторін, що мають однакову юридичну силу. 7.3. Усі питання, не врегульовані цим Договором, регулюються чинним законодавством України.</w:t>
      </w:r>
    </w:p>
    <w:p w14:paraId="4A6A9ED1"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Реквізити та підписи сторін:</w:t>
      </w:r>
    </w:p>
    <w:p w14:paraId="775BA668"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Виконавець:</w:t>
      </w:r>
    </w:p>
    <w:p w14:paraId="120BCA49" w14:textId="77777777" w:rsidR="00511E30" w:rsidRPr="00511E30" w:rsidRDefault="00511E30" w:rsidP="00511E30">
      <w:pPr>
        <w:spacing w:after="0"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pict w14:anchorId="6482D315">
          <v:rect id="_x0000_i1031" style="width:0;height:1.5pt" o:hralign="center" o:hrstd="t" o:hr="t" fillcolor="#a0a0a0" stroked="f"/>
        </w:pict>
      </w:r>
    </w:p>
    <w:p w14:paraId="695C189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(ПІБ, адреса, контактні дані)</w:t>
      </w:r>
    </w:p>
    <w:p w14:paraId="0D27B93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Замовник:</w:t>
      </w:r>
    </w:p>
    <w:p w14:paraId="47FA19F9" w14:textId="77777777" w:rsidR="00511E30" w:rsidRPr="00511E30" w:rsidRDefault="00511E30" w:rsidP="00511E30">
      <w:pPr>
        <w:spacing w:after="0"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pict w14:anchorId="09E8B096">
          <v:rect id="_x0000_i1032" style="width:0;height:1.5pt" o:hralign="center" o:hrstd="t" o:hr="t" fillcolor="#a0a0a0" stroked="f"/>
        </w:pict>
      </w:r>
    </w:p>
    <w:p w14:paraId="60C343D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(ПІБ, адреса, контактні дані)</w:t>
      </w:r>
    </w:p>
    <w:p w14:paraId="3E0F7065" w14:textId="77777777" w:rsidR="00511E30" w:rsidRPr="00511E30" w:rsidRDefault="00511E30" w:rsidP="00511E30">
      <w:pPr>
        <w:spacing w:after="0"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lastRenderedPageBreak/>
        <w:pict w14:anchorId="3ECB29CF">
          <v:rect id="_x0000_i1033" style="width:0;height:1.5pt" o:hralign="center" o:hrstd="t" o:hr="t" fillcolor="#a0a0a0" stroked="f"/>
        </w:pict>
      </w:r>
    </w:p>
    <w:p w14:paraId="715796E0"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(підпис Виконавця) (підпис Замовника)</w:t>
      </w:r>
    </w:p>
    <w:p w14:paraId="4843F474"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Приклад заповнення:</w:t>
      </w:r>
    </w:p>
    <w:p w14:paraId="7205E15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Місто Київ, Україна "25" червня 2024 року</w:t>
      </w:r>
    </w:p>
    <w:p w14:paraId="66A22F87"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Ми, що нижче підписалися: з однієї сторони: Іваненко Іван Іванович, який діє на підставі свідоцтва про державну реєстрацію №12345, далі - "Виконавець", з іншої сторони: Петров Петро Петрович, який діє на підставі паспорта серії АА №123456, далі - "Замовник", уклали цей Договір надання перукарських послуг про наступне:</w:t>
      </w:r>
    </w:p>
    <w:p w14:paraId="770629FA"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Вартість перукарських послуг складає 500 гривень за кожну послугу. Оплата здійснюється на місці після надання послуг.</w:t>
      </w:r>
    </w:p>
    <w:p w14:paraId="42855727"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Виконавець зобов'язується надати послуги протягом 2 годин з моменту підписання цього Договору.</w:t>
      </w:r>
    </w:p>
    <w:p w14:paraId="106D4C69"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Договір про надання перукарських послуг</w:t>
      </w:r>
    </w:p>
    <w:p w14:paraId="4C19186F"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Місце укладення:</w:t>
      </w:r>
      <w:r w:rsidRPr="00511E30">
        <w:rPr>
          <w:rFonts w:ascii="Times New Roman" w:eastAsia="Times New Roman" w:hAnsi="Times New Roman" w:cs="Times New Roman"/>
          <w:sz w:val="24"/>
          <w:szCs w:val="24"/>
          <w:lang w:val="en-US"/>
        </w:rPr>
        <w:t xml:space="preserve"> [Місто], Україна</w:t>
      </w:r>
    </w:p>
    <w:p w14:paraId="79CB2E51"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Дата укладення:</w:t>
      </w:r>
      <w:r w:rsidRPr="00511E30">
        <w:rPr>
          <w:rFonts w:ascii="Times New Roman" w:eastAsia="Times New Roman" w:hAnsi="Times New Roman" w:cs="Times New Roman"/>
          <w:sz w:val="24"/>
          <w:szCs w:val="24"/>
          <w:lang w:val="en-US"/>
        </w:rPr>
        <w:t xml:space="preserve"> [Дата]</w:t>
      </w:r>
    </w:p>
    <w:p w14:paraId="02BCCB0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Цей Договір укладено між:</w:t>
      </w:r>
    </w:p>
    <w:p w14:paraId="1FC54062" w14:textId="77777777" w:rsidR="00511E30" w:rsidRPr="00511E30" w:rsidRDefault="00511E30" w:rsidP="00511E30">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[ПІБ]</w:t>
      </w:r>
      <w:r w:rsidRPr="00511E30">
        <w:rPr>
          <w:rFonts w:ascii="Times New Roman" w:eastAsia="Times New Roman" w:hAnsi="Times New Roman" w:cs="Times New Roman"/>
          <w:sz w:val="24"/>
          <w:szCs w:val="24"/>
          <w:lang w:val="en-US"/>
        </w:rPr>
        <w:t>, [дата народження], [місце проживання], [паспортні дані], надалі іменується "Замовник", з однієї сторони,</w:t>
      </w:r>
    </w:p>
    <w:p w14:paraId="6D43A09B" w14:textId="77777777" w:rsidR="00511E30" w:rsidRPr="00511E30" w:rsidRDefault="00511E30" w:rsidP="00511E30">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[Назва перукарні]</w:t>
      </w:r>
      <w:r w:rsidRPr="00511E30">
        <w:rPr>
          <w:rFonts w:ascii="Times New Roman" w:eastAsia="Times New Roman" w:hAnsi="Times New Roman" w:cs="Times New Roman"/>
          <w:sz w:val="24"/>
          <w:szCs w:val="24"/>
          <w:lang w:val="en-US"/>
        </w:rPr>
        <w:t>, в особі [ПІБ], [посада], [діє на підставі][документ, що підтверджує повноваження], надалі іменується "Виконавець", з іншої сторони.</w:t>
      </w:r>
    </w:p>
    <w:p w14:paraId="5675433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Сторони, укладаючи цей Договір, керувалися такими нормативно-правовими актами:</w:t>
      </w:r>
    </w:p>
    <w:p w14:paraId="6BA02D7B" w14:textId="77777777" w:rsidR="00511E30" w:rsidRPr="00511E30" w:rsidRDefault="00511E30" w:rsidP="00511E30">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Цивільний кодекс України;</w:t>
      </w:r>
    </w:p>
    <w:p w14:paraId="7AFDB0BB" w14:textId="77777777" w:rsidR="00511E30" w:rsidRPr="00511E30" w:rsidRDefault="00511E30" w:rsidP="00511E30">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Закон України "Про захист прав споживачів";</w:t>
      </w:r>
    </w:p>
    <w:p w14:paraId="7171E93F" w14:textId="77777777" w:rsidR="00511E30" w:rsidRPr="00511E30" w:rsidRDefault="00511E30" w:rsidP="00511E30">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Правила надання перукарських послуг;</w:t>
      </w:r>
    </w:p>
    <w:p w14:paraId="3A0E04B5" w14:textId="77777777" w:rsidR="00511E30" w:rsidRPr="00511E30" w:rsidRDefault="00511E30" w:rsidP="00511E30">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Інші акти чинного законодавства України.</w:t>
      </w:r>
    </w:p>
    <w:p w14:paraId="46D7601B"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1. Предмет Договору</w:t>
      </w:r>
    </w:p>
    <w:p w14:paraId="4F8EC92B"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1.1. Виконавець зобов'язується надати Замовнику такі перукарські послуги:</w:t>
      </w:r>
    </w:p>
    <w:p w14:paraId="33C85CE6" w14:textId="77777777" w:rsidR="00511E30" w:rsidRPr="00511E30" w:rsidRDefault="00511E30" w:rsidP="00511E30">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[перелік послуг, наприклад: стрижка волосся, фарбування волосся, укладка волосся, манікюр, педикюр тощо].</w:t>
      </w:r>
    </w:p>
    <w:p w14:paraId="28A0BB1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1.2. Замовник зобов'язується оплатити Виконавцю надані перукарські послуги в розмірі та в строки, визначені цим Договором.</w:t>
      </w:r>
    </w:p>
    <w:p w14:paraId="39358160"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2. Обов'язки Виконавця</w:t>
      </w:r>
    </w:p>
    <w:p w14:paraId="54B0FF90"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lastRenderedPageBreak/>
        <w:t>2.1. Виконавець зобов'язується:</w:t>
      </w:r>
    </w:p>
    <w:p w14:paraId="2549204A" w14:textId="77777777" w:rsidR="00511E30" w:rsidRPr="00511E30" w:rsidRDefault="00511E30" w:rsidP="00511E30">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Надати Замовнику перукарські послуги відповідно до його вимог та з урахуванням чинних норм і правил;</w:t>
      </w:r>
    </w:p>
    <w:p w14:paraId="01687CB8" w14:textId="77777777" w:rsidR="00511E30" w:rsidRPr="00511E30" w:rsidRDefault="00511E30" w:rsidP="00511E30">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Використовувати при наданні послуг якісні матеріали та інструменти;</w:t>
      </w:r>
    </w:p>
    <w:p w14:paraId="20855D69" w14:textId="77777777" w:rsidR="00511E30" w:rsidRPr="00511E30" w:rsidRDefault="00511E30" w:rsidP="00511E30">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Забезпечити дотримання санітарно-гігієнічних норм під час надання послуг;</w:t>
      </w:r>
    </w:p>
    <w:p w14:paraId="375D5253" w14:textId="77777777" w:rsidR="00511E30" w:rsidRPr="00511E30" w:rsidRDefault="00511E30" w:rsidP="00511E30">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По завершенню надання послуг проінформувати Замовника про результат.</w:t>
      </w:r>
    </w:p>
    <w:p w14:paraId="122BFC94"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3. Обов'язки Замовника</w:t>
      </w:r>
    </w:p>
    <w:p w14:paraId="3C85816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3.1. Замовник зобов'язується:</w:t>
      </w:r>
    </w:p>
    <w:p w14:paraId="68C1F268" w14:textId="77777777" w:rsidR="00511E30" w:rsidRPr="00511E30" w:rsidRDefault="00511E30" w:rsidP="00511E30">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Своєчасно та в повному обсязі надавати Виконавцю всю необхідну інформацію, пов'язану з предметом цього Договору;</w:t>
      </w:r>
    </w:p>
    <w:p w14:paraId="737D5D24" w14:textId="77777777" w:rsidR="00511E30" w:rsidRPr="00511E30" w:rsidRDefault="00511E30" w:rsidP="00511E30">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Своєчасно та в повному обсязі оплачувати Виконавцю надані перукарські послуги;</w:t>
      </w:r>
    </w:p>
    <w:p w14:paraId="2B6B145B" w14:textId="77777777" w:rsidR="00511E30" w:rsidRPr="00511E30" w:rsidRDefault="00511E30" w:rsidP="00511E30">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Дотримуватися правил внутрішнього розпорядку перукарні.</w:t>
      </w:r>
    </w:p>
    <w:p w14:paraId="45F8BEA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4. Вартість та порядок оплати послуг</w:t>
      </w:r>
    </w:p>
    <w:p w14:paraId="72B6CD1B"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4.1. Вартість перукарських послуг, що надаються за цим Договором, становить [сума] гривень.</w:t>
      </w:r>
    </w:p>
    <w:p w14:paraId="69E766B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4.2. Оплата послуг здійснюється в такому порядку:</w:t>
      </w:r>
    </w:p>
    <w:p w14:paraId="6D5D4A15" w14:textId="77777777" w:rsidR="00511E30" w:rsidRPr="00511E30" w:rsidRDefault="00511E30" w:rsidP="00511E30">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Замовник зобов'язується сплатити Виконавцю аванс у розмірі [сума] гривень протягом [кількість] [одиниця часу] з дати укладення цього Договору;</w:t>
      </w:r>
    </w:p>
    <w:p w14:paraId="2EEFF746" w14:textId="77777777" w:rsidR="00511E30" w:rsidRPr="00511E30" w:rsidRDefault="00511E30" w:rsidP="00511E30">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Решту суми Замовник зобов'язується сплатити Виконавцю після завершення надання послуг.</w:t>
      </w:r>
    </w:p>
    <w:p w14:paraId="46EE04C8"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5. Строк дії Договору</w:t>
      </w:r>
    </w:p>
    <w:p w14:paraId="343A4A0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5.1. Цей Договір набирає чинності з моменту його підписання Сторонами та діє до повного виконання Сторонами своїх зобов'язань за цим Договором.</w:t>
      </w:r>
    </w:p>
    <w:p w14:paraId="3B3661BB"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5.2. Договір може бути достроково розірваний за згодою Сторін.</w:t>
      </w:r>
    </w:p>
    <w:p w14:paraId="30501A7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5.3. Сторона має право розірвати цей Договір в односторонньому порядку, попередивши про це іншу Сторону за [кількість] [одиниця часу] до розірвання Договору.</w:t>
      </w:r>
    </w:p>
    <w:p w14:paraId="0C138D9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6. Відповідальність Сторін</w:t>
      </w:r>
    </w:p>
    <w:p w14:paraId="652C7FB9"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772CC52E"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6.2. Виконавець не несе відповідальності за шкоду, завдану здоров'ю Замовника внаслідок алергічної реакції на використані матеріали.</w:t>
      </w:r>
    </w:p>
    <w:p w14:paraId="0B9561E9"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7. Вирішення спорів</w:t>
      </w:r>
    </w:p>
    <w:p w14:paraId="7CD9E63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7.1. Усі спори та розбіжності, які виникають між Сторонами у зв'язку з виконанням цього Договору, вирішуються шляхом переговорів.</w:t>
      </w:r>
    </w:p>
    <w:p w14:paraId="4E6172CB"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lastRenderedPageBreak/>
        <w:t>7.2. У разі недосягнення згоди шляхом переговорів, спір підлягає вирішенню в порядку, визначеному чинним законодавством України.</w:t>
      </w:r>
    </w:p>
    <w:p w14:paraId="0B7DB32F"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8. Інші положення</w:t>
      </w:r>
    </w:p>
    <w:p w14:paraId="704FD8F4"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8.1. Цей Договір складено в [кількість] екземплярах, по одному для кожної Сторони.</w:t>
      </w:r>
    </w:p>
    <w:p w14:paraId="4243026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8.2. Зміни та доповнення до цього Договору оформлюються в письмовій формі та підписуються Сторонами.</w:t>
      </w:r>
    </w:p>
    <w:p w14:paraId="1FBFE357"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[ПІБ] (Замовник)</w:t>
      </w:r>
    </w:p>
    <w:p w14:paraId="1F8143BE"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[Підпис]</w:t>
      </w:r>
    </w:p>
    <w:p w14:paraId="3D10A04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[ПІБ] (Виконавець)</w:t>
      </w:r>
    </w:p>
    <w:p w14:paraId="41E1658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[Підпис]</w:t>
      </w:r>
    </w:p>
    <w:p w14:paraId="7F002263"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b/>
          <w:bCs/>
          <w:sz w:val="24"/>
          <w:szCs w:val="24"/>
          <w:lang w:val="en-US"/>
        </w:rPr>
        <w:t>[Печатка]</w:t>
      </w:r>
    </w:p>
    <w:p w14:paraId="43341AF6"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Ось шаблон Договір надання перукарських послуг, який відповідає законодавству України:</w:t>
      </w:r>
    </w:p>
    <w:p w14:paraId="40FB37E4"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Договір № _____________ від _____________ року</w:t>
      </w:r>
    </w:p>
    <w:p w14:paraId="009C0E95"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Я, ______________________________________________________________________ (ПІБ перукаря), зареєстрований за адресою _______________________________________________________, званий у подальшому "Виконавець", уклав цей договір з ______________________________________________________________________ (ПІБ клієнта), зареєстрованим за адресою _______________________________________________________, званим у подальшому "Клієнт", про надання перукарських послуг на наступних умовах:</w:t>
      </w:r>
    </w:p>
    <w:p w14:paraId="7DE81B0E"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Предмет договору: Виконавець зобов'язується надати Клієнту перукарські послуги, а саме _______________________________________________________, за ціною, що становить _______________________________________________________ грн.</w:t>
      </w:r>
    </w:p>
    <w:p w14:paraId="4C62D961"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Термін дії договору: Договір набирає чинності з моменту підписання і діє до _______________________________________________________ року.</w:t>
      </w:r>
    </w:p>
    <w:p w14:paraId="073A35D5"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Обов'язки Виконавця: Виконавець зобов'язується надати Клієнту перукарські послуги належної якості, у встановлений термін, з дотриманням санітарно-гігієнічних норм та вимог до безпеки праці.</w:t>
      </w:r>
    </w:p>
    <w:p w14:paraId="5F2FECD1"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Обов'язки Клієнта: Клієнт зобов'язується своєчасно сплачувати за надані послуги, дотримуватися інструкцій та рекомендацій Виконавця щодо догляду за волоссям, а також повідомляти про будь-які зміни у своєму здоров'ї, що можуть вплинути на надання послуг.</w:t>
      </w:r>
    </w:p>
    <w:p w14:paraId="4C9CEFDB"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511E30">
        <w:rPr>
          <w:rFonts w:ascii="Times New Roman" w:eastAsia="Times New Roman" w:hAnsi="Times New Roman" w:cs="Times New Roman"/>
          <w:sz w:val="24"/>
          <w:szCs w:val="24"/>
          <w:lang w:val="en-US"/>
        </w:rPr>
        <w:t>Ціна та порядок сплати: Ціна за надані послуги становить _______________________________________________________ грн. Сплата здійснюється _______________________________________________________.</w:t>
      </w:r>
    </w:p>
    <w:p w14:paraId="3BAA8DE9"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 xml:space="preserve">Відповідальність сторін: Сторони несе відповідальність за невиконання або неналежне виконання своїх зобов'язань, що передбачені цим договором. У разі </w:t>
      </w:r>
      <w:r w:rsidRPr="00511E30">
        <w:rPr>
          <w:rFonts w:ascii="Times New Roman" w:eastAsia="Times New Roman" w:hAnsi="Times New Roman" w:cs="Times New Roman"/>
          <w:sz w:val="24"/>
          <w:szCs w:val="24"/>
        </w:rPr>
        <w:lastRenderedPageBreak/>
        <w:t>невиконання зобов'язань одна зі сторін має право вимагати відшкодування шкоди, що виникла в результаті невиконання зобов'язань іншою стороною.</w:t>
      </w:r>
    </w:p>
    <w:p w14:paraId="1912E5F5"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Розв'язок спорів: У разі виникнення спорів між сторонами вони будуть вирішуватися шляхом переговорів. Якщо сторони не можуть досягти згоди, спор буде переданий на розгляд суду згідно з законодавством України.</w:t>
      </w:r>
    </w:p>
    <w:p w14:paraId="050CB855"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Зміни до договору: Зміни до цього договору можуть бути внесені лише за взаємною згодою сторін.</w:t>
      </w:r>
    </w:p>
    <w:p w14:paraId="54083D90"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Законодавство: Договір регулюється законодавством України, зокрема Законом України "Про захист прав споживачів", Законом України "Про охорону праці", Законом України "Про санітарні норми та правила".</w:t>
      </w:r>
    </w:p>
    <w:p w14:paraId="5B2EAF5A" w14:textId="77777777" w:rsidR="00511E30" w:rsidRPr="00511E30" w:rsidRDefault="00511E30" w:rsidP="00511E3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Підтвердження: Сторони підтверджують, що вони прочитали, зрозуміли та погодилися з умовами цього договору.</w:t>
      </w:r>
    </w:p>
    <w:p w14:paraId="2909FB12"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Виконавець: _______________________________________________________ Клієнт: _______________________________________________________</w:t>
      </w:r>
    </w:p>
    <w:p w14:paraId="7EF1A02D"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Дата підписання: _______________________________________________________</w:t>
      </w:r>
    </w:p>
    <w:p w14:paraId="169AD8DC" w14:textId="77777777" w:rsidR="00511E30" w:rsidRPr="00511E30" w:rsidRDefault="00511E30" w:rsidP="00511E30">
      <w:pPr>
        <w:spacing w:before="100" w:beforeAutospacing="1" w:after="100" w:afterAutospacing="1" w:line="240" w:lineRule="auto"/>
        <w:rPr>
          <w:rFonts w:ascii="Times New Roman" w:eastAsia="Times New Roman" w:hAnsi="Times New Roman" w:cs="Times New Roman"/>
          <w:sz w:val="24"/>
          <w:szCs w:val="24"/>
        </w:rPr>
      </w:pPr>
      <w:r w:rsidRPr="00511E30">
        <w:rPr>
          <w:rFonts w:ascii="Times New Roman" w:eastAsia="Times New Roman" w:hAnsi="Times New Roman" w:cs="Times New Roman"/>
          <w:sz w:val="24"/>
          <w:szCs w:val="24"/>
        </w:rPr>
        <w:t>Цей шаблон відповідає законодавству України, зокрема Закону України "Про захист прав споживачів", Закону України "Про охорону праці", Закону України "Про санітарні норми та правила". Він може бути використаний як основа для укладення договору про надання перукарських послуг між перукарем та клієнтом.</w:t>
      </w:r>
    </w:p>
    <w:p w14:paraId="37A851AF" w14:textId="502D0DF7" w:rsidR="00667E05" w:rsidRPr="00511E30" w:rsidRDefault="00667E05" w:rsidP="00511E30"/>
    <w:sectPr w:rsidR="00667E05" w:rsidRPr="00511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1A14"/>
    <w:multiLevelType w:val="multilevel"/>
    <w:tmpl w:val="6A166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9768C"/>
    <w:multiLevelType w:val="multilevel"/>
    <w:tmpl w:val="51CC7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757AB"/>
    <w:multiLevelType w:val="multilevel"/>
    <w:tmpl w:val="038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44FB"/>
    <w:multiLevelType w:val="multilevel"/>
    <w:tmpl w:val="0E3C5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F5176"/>
    <w:multiLevelType w:val="multilevel"/>
    <w:tmpl w:val="C1CE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E2599"/>
    <w:multiLevelType w:val="multilevel"/>
    <w:tmpl w:val="1390B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C3A03"/>
    <w:multiLevelType w:val="multilevel"/>
    <w:tmpl w:val="6B7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21DD7"/>
    <w:multiLevelType w:val="multilevel"/>
    <w:tmpl w:val="03A08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930D7"/>
    <w:multiLevelType w:val="multilevel"/>
    <w:tmpl w:val="B8C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B0403"/>
    <w:multiLevelType w:val="multilevel"/>
    <w:tmpl w:val="23E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F6A2F"/>
    <w:multiLevelType w:val="multilevel"/>
    <w:tmpl w:val="9140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36FB1"/>
    <w:multiLevelType w:val="multilevel"/>
    <w:tmpl w:val="5D90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62765"/>
    <w:multiLevelType w:val="multilevel"/>
    <w:tmpl w:val="EC5402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15086"/>
    <w:multiLevelType w:val="multilevel"/>
    <w:tmpl w:val="CAEC3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04222"/>
    <w:multiLevelType w:val="multilevel"/>
    <w:tmpl w:val="B2B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32933"/>
    <w:multiLevelType w:val="multilevel"/>
    <w:tmpl w:val="7048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04736"/>
    <w:multiLevelType w:val="multilevel"/>
    <w:tmpl w:val="54860A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F073F"/>
    <w:multiLevelType w:val="multilevel"/>
    <w:tmpl w:val="52A4B6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F3AFB"/>
    <w:multiLevelType w:val="multilevel"/>
    <w:tmpl w:val="C2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62FFE"/>
    <w:multiLevelType w:val="multilevel"/>
    <w:tmpl w:val="C57830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D5946"/>
    <w:multiLevelType w:val="multilevel"/>
    <w:tmpl w:val="2D881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76B57"/>
    <w:multiLevelType w:val="multilevel"/>
    <w:tmpl w:val="51C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9746B"/>
    <w:multiLevelType w:val="multilevel"/>
    <w:tmpl w:val="F51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B2C44"/>
    <w:multiLevelType w:val="multilevel"/>
    <w:tmpl w:val="C70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E10AD"/>
    <w:multiLevelType w:val="multilevel"/>
    <w:tmpl w:val="E80E2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1295E"/>
    <w:multiLevelType w:val="multilevel"/>
    <w:tmpl w:val="91A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B5C28"/>
    <w:multiLevelType w:val="multilevel"/>
    <w:tmpl w:val="5420B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23701"/>
    <w:multiLevelType w:val="multilevel"/>
    <w:tmpl w:val="ACC8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845C7"/>
    <w:multiLevelType w:val="multilevel"/>
    <w:tmpl w:val="309E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43206"/>
    <w:multiLevelType w:val="multilevel"/>
    <w:tmpl w:val="7BFAA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C48D2"/>
    <w:multiLevelType w:val="multilevel"/>
    <w:tmpl w:val="D370E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837C7B"/>
    <w:multiLevelType w:val="multilevel"/>
    <w:tmpl w:val="93EC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060E5D"/>
    <w:multiLevelType w:val="multilevel"/>
    <w:tmpl w:val="7EC48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97AA7"/>
    <w:multiLevelType w:val="multilevel"/>
    <w:tmpl w:val="4B0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A7A58"/>
    <w:multiLevelType w:val="multilevel"/>
    <w:tmpl w:val="9E604E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DC4F10"/>
    <w:multiLevelType w:val="multilevel"/>
    <w:tmpl w:val="B426C6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82B0D"/>
    <w:multiLevelType w:val="multilevel"/>
    <w:tmpl w:val="740C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C5D69"/>
    <w:multiLevelType w:val="multilevel"/>
    <w:tmpl w:val="BDBC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350329"/>
    <w:multiLevelType w:val="multilevel"/>
    <w:tmpl w:val="C146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4E72"/>
    <w:multiLevelType w:val="multilevel"/>
    <w:tmpl w:val="80522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AF3486"/>
    <w:multiLevelType w:val="multilevel"/>
    <w:tmpl w:val="615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434BF"/>
    <w:multiLevelType w:val="multilevel"/>
    <w:tmpl w:val="7E9C8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58663B"/>
    <w:multiLevelType w:val="multilevel"/>
    <w:tmpl w:val="6812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854B68"/>
    <w:multiLevelType w:val="multilevel"/>
    <w:tmpl w:val="131A35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80E7D"/>
    <w:multiLevelType w:val="multilevel"/>
    <w:tmpl w:val="13A4FE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407C4"/>
    <w:multiLevelType w:val="multilevel"/>
    <w:tmpl w:val="54B63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617CFD"/>
    <w:multiLevelType w:val="multilevel"/>
    <w:tmpl w:val="AEE04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856870">
    <w:abstractNumId w:val="10"/>
  </w:num>
  <w:num w:numId="2" w16cid:durableId="2047679546">
    <w:abstractNumId w:val="5"/>
  </w:num>
  <w:num w:numId="3" w16cid:durableId="2009405952">
    <w:abstractNumId w:val="6"/>
  </w:num>
  <w:num w:numId="4" w16cid:durableId="535895073">
    <w:abstractNumId w:val="11"/>
  </w:num>
  <w:num w:numId="5" w16cid:durableId="2096441008">
    <w:abstractNumId w:val="20"/>
  </w:num>
  <w:num w:numId="6" w16cid:durableId="924001527">
    <w:abstractNumId w:val="41"/>
  </w:num>
  <w:num w:numId="7" w16cid:durableId="571819668">
    <w:abstractNumId w:val="29"/>
  </w:num>
  <w:num w:numId="8" w16cid:durableId="1261261861">
    <w:abstractNumId w:val="32"/>
  </w:num>
  <w:num w:numId="9" w16cid:durableId="1613242134">
    <w:abstractNumId w:val="35"/>
  </w:num>
  <w:num w:numId="10" w16cid:durableId="615676235">
    <w:abstractNumId w:val="26"/>
  </w:num>
  <w:num w:numId="11" w16cid:durableId="932275704">
    <w:abstractNumId w:val="44"/>
  </w:num>
  <w:num w:numId="12" w16cid:durableId="1729693190">
    <w:abstractNumId w:val="14"/>
  </w:num>
  <w:num w:numId="13" w16cid:durableId="1686054689">
    <w:abstractNumId w:val="21"/>
  </w:num>
  <w:num w:numId="14" w16cid:durableId="1762988037">
    <w:abstractNumId w:val="28"/>
  </w:num>
  <w:num w:numId="15" w16cid:durableId="1532955229">
    <w:abstractNumId w:val="22"/>
  </w:num>
  <w:num w:numId="16" w16cid:durableId="136607560">
    <w:abstractNumId w:val="18"/>
  </w:num>
  <w:num w:numId="17" w16cid:durableId="981737496">
    <w:abstractNumId w:val="23"/>
  </w:num>
  <w:num w:numId="18" w16cid:durableId="106392989">
    <w:abstractNumId w:val="36"/>
  </w:num>
  <w:num w:numId="19" w16cid:durableId="1403141400">
    <w:abstractNumId w:val="42"/>
  </w:num>
  <w:num w:numId="20" w16cid:durableId="1192845111">
    <w:abstractNumId w:val="46"/>
  </w:num>
  <w:num w:numId="21" w16cid:durableId="1815828555">
    <w:abstractNumId w:val="2"/>
  </w:num>
  <w:num w:numId="22" w16cid:durableId="1028219313">
    <w:abstractNumId w:val="45"/>
  </w:num>
  <w:num w:numId="23" w16cid:durableId="2141529290">
    <w:abstractNumId w:val="9"/>
  </w:num>
  <w:num w:numId="24" w16cid:durableId="1118259749">
    <w:abstractNumId w:val="3"/>
  </w:num>
  <w:num w:numId="25" w16cid:durableId="1322932360">
    <w:abstractNumId w:val="16"/>
  </w:num>
  <w:num w:numId="26" w16cid:durableId="1682125380">
    <w:abstractNumId w:val="7"/>
  </w:num>
  <w:num w:numId="27" w16cid:durableId="1918440809">
    <w:abstractNumId w:val="12"/>
  </w:num>
  <w:num w:numId="28" w16cid:durableId="789932347">
    <w:abstractNumId w:val="0"/>
  </w:num>
  <w:num w:numId="29" w16cid:durableId="1841506636">
    <w:abstractNumId w:val="17"/>
  </w:num>
  <w:num w:numId="30" w16cid:durableId="802700440">
    <w:abstractNumId w:val="4"/>
  </w:num>
  <w:num w:numId="31" w16cid:durableId="221257929">
    <w:abstractNumId w:val="31"/>
  </w:num>
  <w:num w:numId="32" w16cid:durableId="1784230639">
    <w:abstractNumId w:val="38"/>
  </w:num>
  <w:num w:numId="33" w16cid:durableId="1521041917">
    <w:abstractNumId w:val="13"/>
  </w:num>
  <w:num w:numId="34" w16cid:durableId="928194601">
    <w:abstractNumId w:val="24"/>
  </w:num>
  <w:num w:numId="35" w16cid:durableId="1842693320">
    <w:abstractNumId w:val="1"/>
  </w:num>
  <w:num w:numId="36" w16cid:durableId="1980576662">
    <w:abstractNumId w:val="39"/>
  </w:num>
  <w:num w:numId="37" w16cid:durableId="888883250">
    <w:abstractNumId w:val="19"/>
  </w:num>
  <w:num w:numId="38" w16cid:durableId="1876697029">
    <w:abstractNumId w:val="34"/>
  </w:num>
  <w:num w:numId="39" w16cid:durableId="717826726">
    <w:abstractNumId w:val="43"/>
  </w:num>
  <w:num w:numId="40" w16cid:durableId="1514030384">
    <w:abstractNumId w:val="30"/>
  </w:num>
  <w:num w:numId="41" w16cid:durableId="1216818004">
    <w:abstractNumId w:val="8"/>
  </w:num>
  <w:num w:numId="42" w16cid:durableId="256595969">
    <w:abstractNumId w:val="33"/>
  </w:num>
  <w:num w:numId="43" w16cid:durableId="138232874">
    <w:abstractNumId w:val="40"/>
  </w:num>
  <w:num w:numId="44" w16cid:durableId="448399078">
    <w:abstractNumId w:val="15"/>
  </w:num>
  <w:num w:numId="45" w16cid:durableId="1703893666">
    <w:abstractNumId w:val="27"/>
  </w:num>
  <w:num w:numId="46" w16cid:durableId="2055805785">
    <w:abstractNumId w:val="25"/>
  </w:num>
  <w:num w:numId="47" w16cid:durableId="1221748625">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2211</cp:revision>
  <dcterms:created xsi:type="dcterms:W3CDTF">2023-11-24T07:45:00Z</dcterms:created>
  <dcterms:modified xsi:type="dcterms:W3CDTF">2024-06-25T12:36:00Z</dcterms:modified>
</cp:coreProperties>
</file>