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E7E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Договір купівлі-продажу гаража</w:t>
      </w:r>
    </w:p>
    <w:p w14:paraId="4E7783A6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Місто ____</w:t>
      </w: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</w:rPr>
        <w:t>, Україна "" ____________ 20</w:t>
      </w:r>
      <w:r w:rsidRPr="00690366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5A026560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Між Продавцем: _______________, що проживає за адресою: _______________, та Покупцем: _______________, що проживає за адресою: _______________, укладено цей договір про наступне:</w:t>
      </w:r>
    </w:p>
    <w:p w14:paraId="28F7E732" w14:textId="77777777" w:rsidR="00690366" w:rsidRPr="00690366" w:rsidRDefault="00690366" w:rsidP="006903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Предмет договору Продавець зобов'язується передати у власність Покупцю гараж, який розташований за адресою: _______________. Гараж складається з одного приміщення, призначеного для зберігання автомобілів і оснащеного _______________ (описуються основні характеристики гаражу).</w:t>
      </w:r>
    </w:p>
    <w:p w14:paraId="496D4267" w14:textId="77777777" w:rsidR="00690366" w:rsidRPr="00690366" w:rsidRDefault="00690366" w:rsidP="006903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Ціна і порядок розрахунків 2.1. Ціна гаражу становить ___________ грн. 2.2. Оплата за гараж здійснюється шляхом _______________ (готівковий/безготівковий розрахунок) на рахунок Продавця № __________________ у банку __________________ протягом ____ днів з моменту підписання цього договору.</w:t>
      </w:r>
    </w:p>
    <w:p w14:paraId="7F995011" w14:textId="77777777" w:rsidR="00690366" w:rsidRPr="00690366" w:rsidRDefault="00690366" w:rsidP="006903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3.1. Продавець зобов'язується: а) передати Покупцеві право власності на гараж; б) забезпечити наявність всіх необхідних документів для переходу права власності на гараж до Покупця. 3.2. Покупець зобов'язується: а) прийняти гараж у стані, який відповідає умовам цього договору; б) сплатити визначену ціну та інші витрати, пов'язані з переходом права власності на гараж.</w:t>
      </w:r>
    </w:p>
    <w:p w14:paraId="37A19689" w14:textId="77777777" w:rsidR="00690366" w:rsidRPr="00690366" w:rsidRDefault="00690366" w:rsidP="006903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4.1. Сторони несуть відповідальність за невиконання або неналежне виконання своїх зобов'язань, відповідно до чинного законодавства України.</w:t>
      </w:r>
    </w:p>
    <w:p w14:paraId="4D18D112" w14:textId="77777777" w:rsidR="00690366" w:rsidRPr="00690366" w:rsidRDefault="00690366" w:rsidP="006903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5.1. Цей договір складено у двох примірниках, по одному для кожної зі Сторін, які мають однакову юридичну силу. 5.2. Всі зміни та доповнення до цього договору є дійсними лише у випадку письмової форми та підписання обома Сторонами.</w:t>
      </w:r>
    </w:p>
    <w:p w14:paraId="4C198E6F" w14:textId="77777777" w:rsidR="00690366" w:rsidRPr="00690366" w:rsidRDefault="00690366" w:rsidP="006903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Законодавство, що застосовується 6.1. Цей договір укладено відповідно до цивільного законодавства України.</w:t>
      </w:r>
    </w:p>
    <w:p w14:paraId="0B7A0B93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і реквізити сторін:</w:t>
      </w:r>
    </w:p>
    <w:p w14:paraId="641AB24F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______________________ Адреса: ______________________ Телефон: ______________________ Рахунок №: ______________________ Банк: ______________________</w:t>
      </w:r>
    </w:p>
    <w:p w14:paraId="6F376B7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______________________ Адреса: ______________________ Телефон: ______________________ Рахунок №: ______________________ Банк: ______________________</w:t>
      </w:r>
    </w:p>
    <w:p w14:paraId="3C22D494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1F420085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______________________ Покупець: ______________________</w:t>
      </w:r>
    </w:p>
    <w:p w14:paraId="421A9E1F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гаража</w:t>
      </w:r>
    </w:p>
    <w:p w14:paraId="1230E0C2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782B2F9D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гаража (далі - "Договір") укладено між:</w:t>
      </w:r>
    </w:p>
    <w:p w14:paraId="2BCEA2A2" w14:textId="77777777" w:rsidR="00690366" w:rsidRPr="00690366" w:rsidRDefault="00690366" w:rsidP="0069036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[ПІБ Продавця]</w:t>
      </w: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Продавця] (далі - "Продавець"),</w:t>
      </w:r>
    </w:p>
    <w:p w14:paraId="3141D96C" w14:textId="77777777" w:rsidR="00690366" w:rsidRPr="00690366" w:rsidRDefault="00690366" w:rsidP="0069036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Покупця]</w:t>
      </w: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Покупця] (далі - "Покупець").</w:t>
      </w:r>
    </w:p>
    <w:p w14:paraId="463EE365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75A66764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гараж, який розташований за адресою: [Адреса гаража] (далі - "Гараж").</w:t>
      </w:r>
    </w:p>
    <w:p w14:paraId="0BD94F0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1.2. Гараж належить Продавцю на праві власності на підставі [документ, що підтверджує право власності].</w:t>
      </w:r>
    </w:p>
    <w:p w14:paraId="2AB9A85F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1.3. Гараж передається Покупцю у стані, придатному для використання за призначенням.</w:t>
      </w:r>
    </w:p>
    <w:p w14:paraId="2F7CFC69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68EC0EF3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2.1. Ціна Гаража становить [Сума] грн. (без ПДВ).</w:t>
      </w:r>
    </w:p>
    <w:p w14:paraId="43067311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Гаража здійснюється у наступному порядку:</w:t>
      </w:r>
    </w:p>
    <w:p w14:paraId="69793781" w14:textId="77777777" w:rsidR="00690366" w:rsidRPr="00690366" w:rsidRDefault="00690366" w:rsidP="006903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[Половина] ціни Гаража сплачується Покупцем до підписання цього Договору.</w:t>
      </w:r>
    </w:p>
    <w:p w14:paraId="6A533204" w14:textId="77777777" w:rsidR="00690366" w:rsidRPr="00690366" w:rsidRDefault="00690366" w:rsidP="006903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[Друга половина] ціни Гаража сплачується Покупцем протягом [Кількість] днів з моменту підписання цього Договору.</w:t>
      </w:r>
    </w:p>
    <w:p w14:paraId="14B2C1B6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2.3. Оплата Гаража здійснюється готівкою або на рахунок Продавця: [IBAN].</w:t>
      </w:r>
    </w:p>
    <w:p w14:paraId="28BE1911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Гаража</w:t>
      </w:r>
    </w:p>
    <w:p w14:paraId="1FD472A0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3.1. Гараж передається Покупцю протягом [Кількість] днів з моменту підписання цього Договору за адресою: [Адреса гаража].</w:t>
      </w:r>
    </w:p>
    <w:p w14:paraId="343E289C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3.2. Разом з Гаражем Продавець передає Покупцю:</w:t>
      </w:r>
    </w:p>
    <w:p w14:paraId="4FA8C342" w14:textId="77777777" w:rsidR="00690366" w:rsidRPr="00690366" w:rsidRDefault="00690366" w:rsidP="0069036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документів, що додаються]</w:t>
      </w:r>
    </w:p>
    <w:p w14:paraId="1857ABF9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Права та обов'язки сторін</w:t>
      </w:r>
    </w:p>
    <w:p w14:paraId="766D1FA2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Продавець має право:</w:t>
      </w:r>
    </w:p>
    <w:p w14:paraId="53638230" w14:textId="77777777" w:rsidR="00690366" w:rsidRPr="00690366" w:rsidRDefault="00690366" w:rsidP="0069036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від Покупця оплату за Гараж у строки, встановлені цим Договором.</w:t>
      </w:r>
    </w:p>
    <w:p w14:paraId="2B863A7D" w14:textId="77777777" w:rsidR="00690366" w:rsidRPr="00690366" w:rsidRDefault="00690366" w:rsidP="0069036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Змінити умови цього Договору за згодою з Покупцем.</w:t>
      </w:r>
    </w:p>
    <w:p w14:paraId="577E9916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Продавець зобов'язаний:</w:t>
      </w:r>
    </w:p>
    <w:p w14:paraId="2EC3CC5E" w14:textId="77777777" w:rsidR="00690366" w:rsidRPr="00690366" w:rsidRDefault="00690366" w:rsidP="0069036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Покупцю Гараж у строки, встановлені цим Договором, у стані, придатному для використання за призначенням.</w:t>
      </w:r>
    </w:p>
    <w:p w14:paraId="2883F0CA" w14:textId="77777777" w:rsidR="00690366" w:rsidRPr="00690366" w:rsidRDefault="00690366" w:rsidP="0069036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Відповісти за недоліки проданого Гаража, виявлені протягом гарантійного строку.</w:t>
      </w:r>
    </w:p>
    <w:p w14:paraId="68B94986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Покупець має право:</w:t>
      </w:r>
    </w:p>
    <w:p w14:paraId="27469936" w14:textId="77777777" w:rsidR="00690366" w:rsidRPr="00690366" w:rsidRDefault="00690366" w:rsidP="006903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Гараж у строки, встановлені цим Договором.</w:t>
      </w:r>
    </w:p>
    <w:p w14:paraId="5A7065F0" w14:textId="77777777" w:rsidR="00690366" w:rsidRPr="00690366" w:rsidRDefault="00690366" w:rsidP="006903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Використовувати Гараж за призначенням.</w:t>
      </w:r>
    </w:p>
    <w:p w14:paraId="2503804E" w14:textId="77777777" w:rsidR="00690366" w:rsidRPr="00690366" w:rsidRDefault="00690366" w:rsidP="006903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Гараж Продавцю у разі виявлення істотних недоліків.</w:t>
      </w:r>
    </w:p>
    <w:p w14:paraId="125DFB31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Покупець зобов'язаний:</w:t>
      </w:r>
    </w:p>
    <w:p w14:paraId="3A7A4BE3" w14:textId="77777777" w:rsidR="00690366" w:rsidRPr="00690366" w:rsidRDefault="00690366" w:rsidP="0069036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оплатити Гараж.</w:t>
      </w:r>
    </w:p>
    <w:p w14:paraId="00BE0914" w14:textId="77777777" w:rsidR="00690366" w:rsidRPr="00690366" w:rsidRDefault="00690366" w:rsidP="0069036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Гараж з дотриманням правил експлуатації.</w:t>
      </w:r>
    </w:p>
    <w:p w14:paraId="156EEDEE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5BAA76A3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 (Цивільний кодекс України, Закон України "Про захист прав споживачів" та інші).</w:t>
      </w:r>
    </w:p>
    <w:p w14:paraId="359632E1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виявлення істотних недоліків Гаража Покупець має право повернути Гараж Продавцю протягом [Кількість] днів з моменту його отримання.</w:t>
      </w:r>
    </w:p>
    <w:p w14:paraId="5E2AB3DC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2742DBC3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 та розбіжності, які можуть виникнути між Сторонами у зв'язку з виконанням цього Договору, вирішуються шляхом переговорів.</w:t>
      </w:r>
    </w:p>
    <w:p w14:paraId="4AF57D57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підлягає вирішенню в порядку, передбаченому чинним законодавством України.</w:t>
      </w:r>
    </w:p>
    <w:p w14:paraId="46D6409B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24795785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[Кількість] екземплярах, по одному для кожної Сторони.</w:t>
      </w:r>
    </w:p>
    <w:p w14:paraId="5E1F61A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може бути змінений або доповнений лише за письмовою згодою обох Сторін.</w:t>
      </w:r>
    </w:p>
    <w:p w14:paraId="74F249C9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7.3. До цього Договору додаються:</w:t>
      </w:r>
    </w:p>
    <w:p w14:paraId="0E05A978" w14:textId="77777777" w:rsidR="00690366" w:rsidRPr="00690366" w:rsidRDefault="00690366" w:rsidP="0069036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додатків (за наявності)]</w:t>
      </w:r>
    </w:p>
    <w:p w14:paraId="0A43276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</w:p>
    <w:p w14:paraId="4D4B66D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60B550CC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Продавця]</w:t>
      </w:r>
    </w:p>
    <w:p w14:paraId="26E98444" w14:textId="77777777" w:rsidR="00690366" w:rsidRPr="00690366" w:rsidRDefault="00690366" w:rsidP="00690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D6CD1E7">
          <v:rect id="_x0000_i1033" style="width:0;height:1.5pt" o:hralign="center" o:hrstd="t" o:hr="t" fillcolor="#a0a0a0" stroked="f"/>
        </w:pict>
      </w:r>
    </w:p>
    <w:p w14:paraId="6783FC9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4D7E2F8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</w:p>
    <w:p w14:paraId="7CF245DA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Покупця]</w:t>
      </w:r>
    </w:p>
    <w:p w14:paraId="756EA70A" w14:textId="77777777" w:rsidR="00690366" w:rsidRPr="00690366" w:rsidRDefault="00690366" w:rsidP="00690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2BD7829">
          <v:rect id="_x0000_i1034" style="width:0;height:1.5pt" o:hralign="center" o:hrstd="t" o:hr="t" fillcolor="#a0a0a0" stroked="f"/>
        </w:pict>
      </w:r>
    </w:p>
    <w:p w14:paraId="310B2BBC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(підпис)</w:t>
      </w:r>
    </w:p>
    <w:p w14:paraId="1499A3F1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65330374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Київ, 14.06.2024</w:t>
      </w:r>
    </w:p>
    <w:p w14:paraId="71186E1A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гаража укладено між:</w:t>
      </w:r>
    </w:p>
    <w:p w14:paraId="5144CA0A" w14:textId="77777777" w:rsidR="00690366" w:rsidRPr="00690366" w:rsidRDefault="00690366" w:rsidP="0069036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Васильович</w:t>
      </w: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, який проживає за адресою: м. Київ, вул. Хрещатик, буд. 15, кв. 20 (далі - "Продавець"),</w:t>
      </w:r>
    </w:p>
    <w:p w14:paraId="5707BF5E" w14:textId="77777777" w:rsidR="00690366" w:rsidRPr="00690366" w:rsidRDefault="00690366" w:rsidP="0069036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Олена Петрівна</w:t>
      </w: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, яка проживає за адресою: м. Київ, вул. Саксаганського, буд. 12, кв. 34 (далі - "Покупець").</w:t>
      </w:r>
    </w:p>
    <w:p w14:paraId="5F455BE7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02E39632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гараж, який розташований за адресою: м. Київ, вул. Героїв Небесної Сотні, 1, гаражний кооператив "Автомобіліст", бокс № 12 (далі - "Гараж").</w:t>
      </w:r>
    </w:p>
    <w:p w14:paraId="7005B781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1.2. Гараж належить Продавцю на праві власності на підставі свідоцтва про право власності на нежитлове приміщення № [Номер] від [Дата].</w:t>
      </w:r>
    </w:p>
    <w:p w14:paraId="265DCAAD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1.3. Гараж передається Покупцю у стані, придатному для використання за призначенням.</w:t>
      </w:r>
    </w:p>
    <w:p w14:paraId="77350E29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496D2764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2.1. Ціна Гаража становить [Сума] грн. (без ПДВ).</w:t>
      </w:r>
    </w:p>
    <w:p w14:paraId="7B8D01C3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Гаража здійснюється готівкою при його отриманні.</w:t>
      </w:r>
    </w:p>
    <w:p w14:paraId="6B899F42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Гаража</w:t>
      </w:r>
    </w:p>
    <w:p w14:paraId="19AF85EA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3.1. Гараж передається Покупцю протягом 5 днів з моменту підписання цього Договору за адресою: м. Київ, вул. Героїв Небесної Сотні, 1, гаражний кооператив "Автомобіліст", бокс № 12.</w:t>
      </w:r>
    </w:p>
    <w:p w14:paraId="7DB11AE0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3.2. Разом з Гаражем Продавець передає Покупцю:</w:t>
      </w:r>
    </w:p>
    <w:p w14:paraId="0E60FE69" w14:textId="77777777" w:rsidR="00690366" w:rsidRPr="00690366" w:rsidRDefault="00690366" w:rsidP="0069036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право власності на нежитлове приміщення</w:t>
      </w:r>
    </w:p>
    <w:p w14:paraId="3A0CBF83" w14:textId="77777777" w:rsidR="00690366" w:rsidRPr="00690366" w:rsidRDefault="00690366" w:rsidP="0069036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Технічний паспорт Гаража</w:t>
      </w:r>
    </w:p>
    <w:p w14:paraId="161BD55E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</w:t>
      </w: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(інші пункти Договору заповнюються аналогічно)</w:t>
      </w:r>
    </w:p>
    <w:p w14:paraId="44D52348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</w:p>
    <w:p w14:paraId="3FB75A79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78169B36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</w:t>
      </w:r>
    </w:p>
    <w:p w14:paraId="164D5CDB" w14:textId="77777777" w:rsidR="00690366" w:rsidRPr="00690366" w:rsidRDefault="00690366" w:rsidP="00690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9B7B6A8">
          <v:rect id="_x0000_i1035" style="width:0;height:1.5pt" o:hralign="center" o:hrstd="t" o:hr="t" fillcolor="#a0a0a0" stroked="f"/>
        </w:pict>
      </w:r>
    </w:p>
    <w:p w14:paraId="30F00950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03A20E0B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Покупець:</w:t>
      </w:r>
    </w:p>
    <w:p w14:paraId="7B017683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Олена Петрівна</w:t>
      </w:r>
    </w:p>
    <w:p w14:paraId="022C7A7A" w14:textId="77777777" w:rsidR="00690366" w:rsidRPr="00690366" w:rsidRDefault="00690366" w:rsidP="00690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7E704E0">
          <v:rect id="_x0000_i1036" style="width:0;height:1.5pt" o:hralign="center" o:hrstd="t" o:hr="t" fillcolor="#a0a0a0" stroked="f"/>
        </w:pict>
      </w:r>
    </w:p>
    <w:p w14:paraId="7F634999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1F0B6407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купівлі-продажу гаража, що відповідає законодавству України:</w:t>
      </w:r>
    </w:p>
    <w:p w14:paraId="13092B40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гаража між [Покупець] з однієї сторони, та [Продавець] з іншої сторони, укладений [Дата укладення договору] року в [Місце укладення договору].</w:t>
      </w:r>
    </w:p>
    <w:p w14:paraId="61CCED65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[ПІБ/назва організації], адреса: [адреса Покупця], ідентифікаційний код: [ідентифікаційний код Покупця].</w:t>
      </w:r>
    </w:p>
    <w:p w14:paraId="0DBC2FE9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[ПІБ/назва організації], адреса: [адреса Продавця], ідентифікаційний код: [ідентифікаційний код Продавця].</w:t>
      </w:r>
    </w:p>
    <w:p w14:paraId="0786A68F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Продавець зобов'язується продати, а Покупець зобов'язується придбати гараж, розташований за адресою [адреса гаража], за загальною вартістю [вартість гаража] гривень.</w:t>
      </w:r>
    </w:p>
    <w:p w14:paraId="53B0762B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Опис гаража: Гараж розташований на території [назва території], має площу [площа гаража] квадратних метрів, та складається з [перелік складових частин гаража].</w:t>
      </w:r>
    </w:p>
    <w:p w14:paraId="33B22EA2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передачі: Гараж буде переданий до [адреса передачі] до [термін передачі]. Передача буде здійснена за рахунок [Продавця/Покупця].</w:t>
      </w:r>
    </w:p>
    <w:p w14:paraId="55B3BC9D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оплати: Оплата буде здійснена в розмірі [вартість гаража] гривень, у два етапи: [розклад оплати]. Оплата буде здійснена шляхом [спосіб оплати].</w:t>
      </w:r>
    </w:p>
    <w:p w14:paraId="6B57C2FA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 xml:space="preserve">Гарантійні зобов'язання: Продавець гарантує, що гараж є у належному стані, не має дефектів та не обтяжений правами третіх осіб. </w:t>
      </w:r>
      <w:r w:rsidRPr="00690366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Гарантійний термін становить [гарантійний термін] місяців з дати передачі.</w:t>
      </w:r>
    </w:p>
    <w:p w14:paraId="20DFD8E6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сторін: Сторони несуть відповідальність за невиконання або неналежне виконання зобов'язань за цим договором, відповідно до законодавства України.</w:t>
      </w:r>
    </w:p>
    <w:p w14:paraId="4690AE92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Спори та розбіжності: Усі спори та розбіжності, що виникнуть при виконанні цього договору, будуть вирішуватися шляхом переговорів між сторонами. Якщо сторони не зможуть досягти згоди, то спори будуть вирішуватися в судовому порядку, відповідно до законодавства України.</w:t>
      </w:r>
    </w:p>
    <w:p w14:paraId="3785E7AA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Зміни до договору: Зміни до цього договору можуть бути зроблені лише письмово, за взаємною згодою сторін.</w:t>
      </w:r>
    </w:p>
    <w:p w14:paraId="27152952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Законодавство: Цей договір регулюється законодавством України, зокрема Цивільним кодексом України, Господарським кодексом України, Земельним кодексом України та іншими відповідними законами України.</w:t>
      </w:r>
    </w:p>
    <w:p w14:paraId="71DEE9FB" w14:textId="77777777" w:rsidR="00690366" w:rsidRPr="00690366" w:rsidRDefault="00690366" w:rsidP="0069036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Термін дії договору: Цей договір набирає чинності з дати підписання і діє до повного виконання зобов'язань сторонами.</w:t>
      </w:r>
    </w:p>
    <w:p w14:paraId="0FC32F0F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Покупець: [підпис Покупця]</w:t>
      </w:r>
    </w:p>
    <w:p w14:paraId="4DF10314" w14:textId="77777777" w:rsidR="00690366" w:rsidRPr="00690366" w:rsidRDefault="00690366" w:rsidP="00690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66">
        <w:rPr>
          <w:rFonts w:ascii="Times New Roman" w:eastAsia="Times New Roman" w:hAnsi="Times New Roman" w:cs="Times New Roman"/>
          <w:sz w:val="24"/>
          <w:szCs w:val="24"/>
        </w:rPr>
        <w:t>Продавець: [підпис Продавця]</w:t>
      </w:r>
    </w:p>
    <w:p w14:paraId="37A851AF" w14:textId="545AC0AC" w:rsidR="00667E05" w:rsidRPr="00690366" w:rsidRDefault="00667E05" w:rsidP="00690366"/>
    <w:sectPr w:rsidR="00667E05" w:rsidRPr="0069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6D9"/>
    <w:multiLevelType w:val="multilevel"/>
    <w:tmpl w:val="CE087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46A3"/>
    <w:multiLevelType w:val="multilevel"/>
    <w:tmpl w:val="5894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416A"/>
    <w:multiLevelType w:val="multilevel"/>
    <w:tmpl w:val="770C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77B9F"/>
    <w:multiLevelType w:val="multilevel"/>
    <w:tmpl w:val="BFE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86097"/>
    <w:multiLevelType w:val="multilevel"/>
    <w:tmpl w:val="A97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039C5"/>
    <w:multiLevelType w:val="multilevel"/>
    <w:tmpl w:val="E25C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01437"/>
    <w:multiLevelType w:val="multilevel"/>
    <w:tmpl w:val="4D3C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86527"/>
    <w:multiLevelType w:val="multilevel"/>
    <w:tmpl w:val="B7AE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33D79"/>
    <w:multiLevelType w:val="multilevel"/>
    <w:tmpl w:val="3B708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30EBD"/>
    <w:multiLevelType w:val="multilevel"/>
    <w:tmpl w:val="150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04615"/>
    <w:multiLevelType w:val="multilevel"/>
    <w:tmpl w:val="D314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412A9"/>
    <w:multiLevelType w:val="multilevel"/>
    <w:tmpl w:val="14F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9581F"/>
    <w:multiLevelType w:val="multilevel"/>
    <w:tmpl w:val="BE963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D4B38"/>
    <w:multiLevelType w:val="multilevel"/>
    <w:tmpl w:val="EA3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B7B38"/>
    <w:multiLevelType w:val="multilevel"/>
    <w:tmpl w:val="C6E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43FD6"/>
    <w:multiLevelType w:val="multilevel"/>
    <w:tmpl w:val="491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F6ABC"/>
    <w:multiLevelType w:val="multilevel"/>
    <w:tmpl w:val="05C6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D3571"/>
    <w:multiLevelType w:val="multilevel"/>
    <w:tmpl w:val="EC702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51384B"/>
    <w:multiLevelType w:val="multilevel"/>
    <w:tmpl w:val="CCB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56DD6"/>
    <w:multiLevelType w:val="multilevel"/>
    <w:tmpl w:val="E752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113E0"/>
    <w:multiLevelType w:val="multilevel"/>
    <w:tmpl w:val="4F54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FF732A"/>
    <w:multiLevelType w:val="multilevel"/>
    <w:tmpl w:val="A79E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404B3"/>
    <w:multiLevelType w:val="multilevel"/>
    <w:tmpl w:val="DD0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869F3"/>
    <w:multiLevelType w:val="multilevel"/>
    <w:tmpl w:val="B5D4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4E12D6"/>
    <w:multiLevelType w:val="multilevel"/>
    <w:tmpl w:val="82E8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6861CC"/>
    <w:multiLevelType w:val="multilevel"/>
    <w:tmpl w:val="4B7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D818F5"/>
    <w:multiLevelType w:val="multilevel"/>
    <w:tmpl w:val="624A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E475D"/>
    <w:multiLevelType w:val="multilevel"/>
    <w:tmpl w:val="08E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DA6B8B"/>
    <w:multiLevelType w:val="multilevel"/>
    <w:tmpl w:val="28B88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7634A"/>
    <w:multiLevelType w:val="multilevel"/>
    <w:tmpl w:val="8FF6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B05D29"/>
    <w:multiLevelType w:val="multilevel"/>
    <w:tmpl w:val="9416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2641A"/>
    <w:multiLevelType w:val="multilevel"/>
    <w:tmpl w:val="F36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685020"/>
    <w:multiLevelType w:val="multilevel"/>
    <w:tmpl w:val="4156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6900A1"/>
    <w:multiLevelType w:val="multilevel"/>
    <w:tmpl w:val="8124D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727CDC"/>
    <w:multiLevelType w:val="multilevel"/>
    <w:tmpl w:val="ADF0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939BA"/>
    <w:multiLevelType w:val="multilevel"/>
    <w:tmpl w:val="B032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8644D7"/>
    <w:multiLevelType w:val="multilevel"/>
    <w:tmpl w:val="5D82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F73F95"/>
    <w:multiLevelType w:val="multilevel"/>
    <w:tmpl w:val="D95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DB25C8"/>
    <w:multiLevelType w:val="multilevel"/>
    <w:tmpl w:val="28BC3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B35437"/>
    <w:multiLevelType w:val="multilevel"/>
    <w:tmpl w:val="32F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C87D92"/>
    <w:multiLevelType w:val="multilevel"/>
    <w:tmpl w:val="278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1C0FDA"/>
    <w:multiLevelType w:val="multilevel"/>
    <w:tmpl w:val="B994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8C4B66"/>
    <w:multiLevelType w:val="multilevel"/>
    <w:tmpl w:val="99B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5D139D"/>
    <w:multiLevelType w:val="multilevel"/>
    <w:tmpl w:val="396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34179F"/>
    <w:multiLevelType w:val="multilevel"/>
    <w:tmpl w:val="A74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342468">
    <w:abstractNumId w:val="16"/>
  </w:num>
  <w:num w:numId="2" w16cid:durableId="1907839817">
    <w:abstractNumId w:val="8"/>
  </w:num>
  <w:num w:numId="3" w16cid:durableId="1939412987">
    <w:abstractNumId w:val="33"/>
  </w:num>
  <w:num w:numId="4" w16cid:durableId="1978295371">
    <w:abstractNumId w:val="12"/>
  </w:num>
  <w:num w:numId="5" w16cid:durableId="1289163899">
    <w:abstractNumId w:val="28"/>
  </w:num>
  <w:num w:numId="6" w16cid:durableId="381056439">
    <w:abstractNumId w:val="38"/>
  </w:num>
  <w:num w:numId="7" w16cid:durableId="1997370342">
    <w:abstractNumId w:val="17"/>
  </w:num>
  <w:num w:numId="8" w16cid:durableId="1559854024">
    <w:abstractNumId w:val="0"/>
  </w:num>
  <w:num w:numId="9" w16cid:durableId="778993338">
    <w:abstractNumId w:val="3"/>
  </w:num>
  <w:num w:numId="10" w16cid:durableId="1819298844">
    <w:abstractNumId w:val="44"/>
  </w:num>
  <w:num w:numId="11" w16cid:durableId="1032609662">
    <w:abstractNumId w:val="4"/>
  </w:num>
  <w:num w:numId="12" w16cid:durableId="1052998550">
    <w:abstractNumId w:val="15"/>
  </w:num>
  <w:num w:numId="13" w16cid:durableId="1941258858">
    <w:abstractNumId w:val="42"/>
  </w:num>
  <w:num w:numId="14" w16cid:durableId="601686980">
    <w:abstractNumId w:val="5"/>
  </w:num>
  <w:num w:numId="15" w16cid:durableId="129790374">
    <w:abstractNumId w:val="9"/>
  </w:num>
  <w:num w:numId="16" w16cid:durableId="1097212770">
    <w:abstractNumId w:val="25"/>
  </w:num>
  <w:num w:numId="17" w16cid:durableId="802775545">
    <w:abstractNumId w:val="11"/>
  </w:num>
  <w:num w:numId="18" w16cid:durableId="1735468853">
    <w:abstractNumId w:val="40"/>
  </w:num>
  <w:num w:numId="19" w16cid:durableId="2119525817">
    <w:abstractNumId w:val="32"/>
  </w:num>
  <w:num w:numId="20" w16cid:durableId="998847611">
    <w:abstractNumId w:val="13"/>
  </w:num>
  <w:num w:numId="21" w16cid:durableId="235092913">
    <w:abstractNumId w:val="7"/>
  </w:num>
  <w:num w:numId="22" w16cid:durableId="982275269">
    <w:abstractNumId w:val="35"/>
  </w:num>
  <w:num w:numId="23" w16cid:durableId="1011562458">
    <w:abstractNumId w:val="23"/>
  </w:num>
  <w:num w:numId="24" w16cid:durableId="1011837858">
    <w:abstractNumId w:val="27"/>
  </w:num>
  <w:num w:numId="25" w16cid:durableId="618949043">
    <w:abstractNumId w:val="1"/>
  </w:num>
  <w:num w:numId="26" w16cid:durableId="1341159783">
    <w:abstractNumId w:val="30"/>
  </w:num>
  <w:num w:numId="27" w16cid:durableId="2046444145">
    <w:abstractNumId w:val="21"/>
  </w:num>
  <w:num w:numId="28" w16cid:durableId="244802318">
    <w:abstractNumId w:val="10"/>
  </w:num>
  <w:num w:numId="29" w16cid:durableId="258492345">
    <w:abstractNumId w:val="37"/>
  </w:num>
  <w:num w:numId="30" w16cid:durableId="1161431196">
    <w:abstractNumId w:val="36"/>
  </w:num>
  <w:num w:numId="31" w16cid:durableId="1323267579">
    <w:abstractNumId w:val="2"/>
  </w:num>
  <w:num w:numId="32" w16cid:durableId="1032658169">
    <w:abstractNumId w:val="41"/>
  </w:num>
  <w:num w:numId="33" w16cid:durableId="2055154223">
    <w:abstractNumId w:val="20"/>
  </w:num>
  <w:num w:numId="34" w16cid:durableId="925266803">
    <w:abstractNumId w:val="29"/>
  </w:num>
  <w:num w:numId="35" w16cid:durableId="1214003821">
    <w:abstractNumId w:val="34"/>
  </w:num>
  <w:num w:numId="36" w16cid:durableId="1647054485">
    <w:abstractNumId w:val="14"/>
  </w:num>
  <w:num w:numId="37" w16cid:durableId="1494224301">
    <w:abstractNumId w:val="18"/>
  </w:num>
  <w:num w:numId="38" w16cid:durableId="1872498152">
    <w:abstractNumId w:val="26"/>
  </w:num>
  <w:num w:numId="39" w16cid:durableId="870918426">
    <w:abstractNumId w:val="22"/>
  </w:num>
  <w:num w:numId="40" w16cid:durableId="1502235594">
    <w:abstractNumId w:val="6"/>
  </w:num>
  <w:num w:numId="41" w16cid:durableId="29889601">
    <w:abstractNumId w:val="31"/>
  </w:num>
  <w:num w:numId="42" w16cid:durableId="1316110596">
    <w:abstractNumId w:val="19"/>
  </w:num>
  <w:num w:numId="43" w16cid:durableId="1008562633">
    <w:abstractNumId w:val="39"/>
  </w:num>
  <w:num w:numId="44" w16cid:durableId="529339708">
    <w:abstractNumId w:val="43"/>
  </w:num>
  <w:num w:numId="45" w16cid:durableId="189565631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2103</cp:revision>
  <dcterms:created xsi:type="dcterms:W3CDTF">2023-11-24T07:45:00Z</dcterms:created>
  <dcterms:modified xsi:type="dcterms:W3CDTF">2024-06-14T09:31:00Z</dcterms:modified>
</cp:coreProperties>
</file>