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EBB12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1F4">
        <w:rPr>
          <w:rFonts w:ascii="Times New Roman" w:eastAsia="Times New Roman" w:hAnsi="Times New Roman" w:cs="Times New Roman"/>
          <w:sz w:val="24"/>
          <w:szCs w:val="24"/>
        </w:rPr>
        <w:t>Акт про перевірку дотримання порядку ведення операцій з готівкою є важливим документом, який складається відповідно до Положення про ведення касових операцій у національній валюті в Україні, затвердженого постановою Правління Національного банку України. Цей акт засвідчує факт перевірки дотримання встановлених правил роботи з готівковими коштами в установах, підприємствах та організаціях.</w:t>
      </w:r>
    </w:p>
    <w:p w14:paraId="395B63ED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1F4">
        <w:rPr>
          <w:rFonts w:ascii="Times New Roman" w:eastAsia="Times New Roman" w:hAnsi="Times New Roman" w:cs="Times New Roman"/>
          <w:sz w:val="24"/>
          <w:szCs w:val="24"/>
        </w:rPr>
        <w:t>Акт про перевірку містить низку обов'язкових реквізитів, включаючи назву документа, дату та місце його складання, найменування суб'єкта господарювання, де проводилася перевірка, прізвища та посади осіб, що здійснювали перевірку, а також посадових осіб підприємства, які були присутні. У ньому зазначається період, за який проводилася ревізія операцій з готівкою.</w:t>
      </w:r>
    </w:p>
    <w:p w14:paraId="02155265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1F4">
        <w:rPr>
          <w:rFonts w:ascii="Times New Roman" w:eastAsia="Times New Roman" w:hAnsi="Times New Roman" w:cs="Times New Roman"/>
          <w:sz w:val="24"/>
          <w:szCs w:val="24"/>
        </w:rPr>
        <w:t>Основна частина акта складається із викладення результатів перевірки. Наприклад: "Під час перевірки стану ведення касових операцій ТОВ "Омега" за період з 01.03.2023 по 31.03.2023 року було встановлено наступне: касова книга ведеться належним чином, із дотриманням вимог оформлення записів, дати та підписи відповідальних осіб зазначаються; ліміт залишку готівки в касі, встановлений у розмірі 10 000 грн, не перевищується; приходні та видаткові касові ордери оформлюються вчасно. Разом з тим виявлено порушення - в касі зберігається інша готівка на суму 5 000 грн з невстановленим джерелом надходження".</w:t>
      </w:r>
    </w:p>
    <w:p w14:paraId="07069143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</w:rPr>
        <w:t xml:space="preserve">Після викладу фактів акт містить висновки та, за потреби, рекомендації щодо усунення виявлених порушень. </w:t>
      </w: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 підписується ревізорами та посадовими особами суб'єкта господарювання, що перевірявся, і скріплюється печаткою установи.</w:t>
      </w:r>
    </w:p>
    <w:p w14:paraId="21FF5D09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Акт про перевірку є важливим підтвердженням контролю за дотриманням встановлених правил роботи з готівкою. Він забезпечує запобігання зловживанням, підтримує належний рівень фінансової дисципліни та служить інструментом нагляду за рухом грошових коштів в організації.</w:t>
      </w:r>
    </w:p>
    <w:p w14:paraId="5CA0D463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Акт про перевірку дотримання порядку ведення операцій з готівкою складається для документування результатів перевірки правильності здійснення операцій з готівкою на підприємстві. Такий акт є важливим документом, що підтверджує факт проведення перевірки та її результати. Основними нормативними документами, що регулюють порядок ведення операцій з готівкою, є Закон України "Про бухгалтерський облік та фінансову звітність в Україні" та Постанова Національного банку України "Про ведення касових операцій у національній валюті в Україні".</w:t>
      </w:r>
    </w:p>
    <w:p w14:paraId="2100B86A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 акту про перевірку дотримання порядку ведення операцій з готівкою:</w:t>
      </w:r>
    </w:p>
    <w:p w14:paraId="33AF7F98" w14:textId="77777777" w:rsidR="007A61F4" w:rsidRPr="007A61F4" w:rsidRDefault="007A61F4" w:rsidP="007A61F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Назва підприємства: ТОВ "Приклад".</w:t>
      </w:r>
    </w:p>
    <w:p w14:paraId="6EBEAFD3" w14:textId="77777777" w:rsidR="007A61F4" w:rsidRPr="007A61F4" w:rsidRDefault="007A61F4" w:rsidP="007A61F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Дата складання акту: 20.05.2024.</w:t>
      </w:r>
    </w:p>
    <w:p w14:paraId="246C280B" w14:textId="77777777" w:rsidR="007A61F4" w:rsidRPr="007A61F4" w:rsidRDefault="007A61F4" w:rsidP="007A61F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Місце складання акту: офіс ТОВ "Приклад", м. Київ, вул. Хрещатик, 1.</w:t>
      </w:r>
    </w:p>
    <w:p w14:paraId="6448E12C" w14:textId="77777777" w:rsidR="007A61F4" w:rsidRPr="007A61F4" w:rsidRDefault="007A61F4" w:rsidP="007A61F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Комісія у складі:</w:t>
      </w:r>
    </w:p>
    <w:p w14:paraId="5AF33125" w14:textId="77777777" w:rsidR="007A61F4" w:rsidRPr="007A61F4" w:rsidRDefault="007A61F4" w:rsidP="007A61F4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Голова комісії: Іваненко Іван Іванович, головний бухгалтер.</w:t>
      </w:r>
    </w:p>
    <w:p w14:paraId="3EB14251" w14:textId="77777777" w:rsidR="007A61F4" w:rsidRPr="007A61F4" w:rsidRDefault="007A61F4" w:rsidP="007A61F4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Члени комісії: Петров Петро Петрович, фінансовий менеджер; Сидоренко Сидір Сидорович, внутрішній аудитор.</w:t>
      </w:r>
    </w:p>
    <w:p w14:paraId="3149EA27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Підстава для проведення перевірки: планова внутрішня перевірка відповідно до наказу директора від 15.05.2024 №45.</w:t>
      </w:r>
    </w:p>
    <w:p w14:paraId="7BA8B401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У ході перевірки встановлено:</w:t>
      </w:r>
    </w:p>
    <w:p w14:paraId="120E8267" w14:textId="77777777" w:rsidR="007A61F4" w:rsidRPr="007A61F4" w:rsidRDefault="007A61F4" w:rsidP="007A61F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Перевірено наявність касової книги та правильність її ведення.</w:t>
      </w:r>
    </w:p>
    <w:p w14:paraId="51AD5C98" w14:textId="77777777" w:rsidR="007A61F4" w:rsidRPr="007A61F4" w:rsidRDefault="007A61F4" w:rsidP="007A61F4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Виявлено, що касова книга ведеться згідно з вимогами нормативних документів, записи робляться своєчасно і правильно.</w:t>
      </w:r>
    </w:p>
    <w:p w14:paraId="02C60F62" w14:textId="77777777" w:rsidR="007A61F4" w:rsidRPr="007A61F4" w:rsidRDefault="007A61F4" w:rsidP="007A61F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Перевірено дотримання лімітів каси.</w:t>
      </w:r>
    </w:p>
    <w:p w14:paraId="0348E61E" w14:textId="77777777" w:rsidR="007A61F4" w:rsidRPr="007A61F4" w:rsidRDefault="007A61F4" w:rsidP="007A61F4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Встановлено, що на підприємстві дотримується встановлений ліміт каси, перевищень не виявлено.</w:t>
      </w:r>
    </w:p>
    <w:p w14:paraId="1EB0B344" w14:textId="77777777" w:rsidR="007A61F4" w:rsidRPr="007A61F4" w:rsidRDefault="007A61F4" w:rsidP="007A61F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Перевірено правильність оформлення прибуткових і видаткових касових ордерів.</w:t>
      </w:r>
    </w:p>
    <w:p w14:paraId="7BDA022D" w14:textId="77777777" w:rsidR="007A61F4" w:rsidRPr="007A61F4" w:rsidRDefault="007A61F4" w:rsidP="007A61F4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Виявлено, що всі прибуткові та видаткові касові ордери оформлені належним чином, мають необхідні підписи та печатки.</w:t>
      </w:r>
    </w:p>
    <w:p w14:paraId="75925FAC" w14:textId="77777777" w:rsidR="007A61F4" w:rsidRPr="007A61F4" w:rsidRDefault="007A61F4" w:rsidP="007A61F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Перевірено своєчасність і правильність здачі готівкових коштів до банку.</w:t>
      </w:r>
    </w:p>
    <w:p w14:paraId="0B6D35E9" w14:textId="77777777" w:rsidR="007A61F4" w:rsidRPr="007A61F4" w:rsidRDefault="007A61F4" w:rsidP="007A61F4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Встановлено, що готівкові кошти здаються до банку у встановлені терміни, відхилень від графіка не виявлено.</w:t>
      </w:r>
    </w:p>
    <w:p w14:paraId="77B9D8D3" w14:textId="77777777" w:rsidR="007A61F4" w:rsidRPr="007A61F4" w:rsidRDefault="007A61F4" w:rsidP="007A61F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Перевірено дотримання порядку обліку готівкових коштів.</w:t>
      </w:r>
    </w:p>
    <w:p w14:paraId="2FC004CC" w14:textId="77777777" w:rsidR="007A61F4" w:rsidRPr="007A61F4" w:rsidRDefault="007A61F4" w:rsidP="007A61F4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Встановлено, що облік готівкових коштів ведеться правильно, суми готівки співпадають з записами в касовій книзі та банківськими виписками.</w:t>
      </w:r>
    </w:p>
    <w:p w14:paraId="7484E08C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Висновок комісії: порушень у веденні операцій з готівкою на підприємстві ТОВ "Приклад" не виявлено. Підприємство дотримується встановлених нормативних вимог щодо касових операцій.</w:t>
      </w:r>
    </w:p>
    <w:p w14:paraId="28A73DEB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Голова комісії: Іваненко І.І. (підпис) Члени комісії: Петров П.П. (підпис), Сидоренко С.С. (підпис)</w:t>
      </w:r>
    </w:p>
    <w:p w14:paraId="32FF18F1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Акт складено у двох примірниках, один з яких передано до бухгалтерії підприємства, другий зберігається у внутрішнього аудитора.</w:t>
      </w:r>
    </w:p>
    <w:p w14:paraId="7F6CB4B5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Акт про перевірку дотримання порядку ведення операцій з готівкою</w:t>
      </w:r>
    </w:p>
    <w:p w14:paraId="085D77D2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Шаблон</w:t>
      </w:r>
    </w:p>
    <w:p w14:paraId="04CA74B5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 проведення перевірки:</w:t>
      </w: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[Ввести дату проведення перевірки]</w:t>
      </w:r>
    </w:p>
    <w:p w14:paraId="65EBE6D2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Місце проведення перевірки:</w:t>
      </w: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[Вказати місце проведення перевірки]</w:t>
      </w:r>
    </w:p>
    <w:p w14:paraId="2602E06E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Назва суб'єкта господарювання:</w:t>
      </w: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[Вказати назву суб'єкта господарювання]</w:t>
      </w:r>
    </w:p>
    <w:p w14:paraId="5768A324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Ідентифікаційний код ЄДРПОУ:</w:t>
      </w: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[Ввести ІПН]</w:t>
      </w:r>
    </w:p>
    <w:p w14:paraId="64478B58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ПІБ керівника суб'єкта господарювання:</w:t>
      </w: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[Вказати ПІБ керівника]</w:t>
      </w:r>
    </w:p>
    <w:p w14:paraId="27B9A50F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ПІБ представника суб'єкта господарювання, який був присутній при перевірці:</w:t>
      </w: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[Вказати ПІБ представника]</w:t>
      </w:r>
    </w:p>
    <w:p w14:paraId="17FDEE1E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ПІБ контролюючого органу, який провів перевірку:</w:t>
      </w: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[Вказати ПІБ контролюючого органу]</w:t>
      </w:r>
    </w:p>
    <w:p w14:paraId="03A4BB2F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Підстава проведення перевірки:</w:t>
      </w: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[Вказати підставу проведення перевірки]</w:t>
      </w:r>
    </w:p>
    <w:p w14:paraId="61ADBC16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Перевірено:</w:t>
      </w:r>
    </w:p>
    <w:p w14:paraId="611572CE" w14:textId="77777777" w:rsidR="007A61F4" w:rsidRPr="007A61F4" w:rsidRDefault="007A61F4" w:rsidP="007A61F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Ведення касової книги</w:t>
      </w:r>
    </w:p>
    <w:p w14:paraId="0EE2285F" w14:textId="77777777" w:rsidR="007A61F4" w:rsidRPr="007A61F4" w:rsidRDefault="007A61F4" w:rsidP="007A61F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Оформлення касових документів</w:t>
      </w:r>
    </w:p>
    <w:p w14:paraId="15338EB2" w14:textId="77777777" w:rsidR="007A61F4" w:rsidRPr="007A61F4" w:rsidRDefault="007A61F4" w:rsidP="007A61F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Забезпечення зберігання готівки</w:t>
      </w:r>
    </w:p>
    <w:p w14:paraId="75F5EF65" w14:textId="77777777" w:rsidR="007A61F4" w:rsidRPr="007A61F4" w:rsidRDefault="007A61F4" w:rsidP="007A61F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Дотримання порядку видачі готівки під звіт</w:t>
      </w:r>
    </w:p>
    <w:p w14:paraId="76EDE063" w14:textId="77777777" w:rsidR="007A61F4" w:rsidRPr="007A61F4" w:rsidRDefault="007A61F4" w:rsidP="007A61F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Використання готівки, отриманої з виручки</w:t>
      </w:r>
    </w:p>
    <w:p w14:paraId="1EC628FB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Виявлено такі порушення:</w:t>
      </w:r>
    </w:p>
    <w:p w14:paraId="331EF821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[Перелічити виявлені порушення з посиланням на відповідні статті законодавства]</w:t>
      </w:r>
    </w:p>
    <w:p w14:paraId="4621E6C0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Заходи, вжиті щодо усунення порушень:</w:t>
      </w:r>
    </w:p>
    <w:p w14:paraId="1D9E28A5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[Вказати заходи, вжиті щодо усунення порушень]</w:t>
      </w:r>
    </w:p>
    <w:p w14:paraId="578A1410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Рекомендації:</w:t>
      </w:r>
    </w:p>
    <w:p w14:paraId="673086A6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[Надати рекомендації щодо запобігання подібним порушенням у майбутньому]</w:t>
      </w:r>
    </w:p>
    <w:p w14:paraId="4BAA6A2B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Підписи:</w:t>
      </w:r>
    </w:p>
    <w:p w14:paraId="63B7C19F" w14:textId="77777777" w:rsidR="007A61F4" w:rsidRPr="007A61F4" w:rsidRDefault="007A61F4" w:rsidP="007A61F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Контролюючий орган: [ПІБ] [Підпис]</w:t>
      </w:r>
    </w:p>
    <w:p w14:paraId="1B8BCDFA" w14:textId="77777777" w:rsidR="007A61F4" w:rsidRPr="007A61F4" w:rsidRDefault="007A61F4" w:rsidP="007A61F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 суб'єкта господарювання: [ПІБ] [Підпис]</w:t>
      </w:r>
    </w:p>
    <w:p w14:paraId="5D69A1CC" w14:textId="77777777" w:rsidR="007A61F4" w:rsidRPr="007A61F4" w:rsidRDefault="007A61F4" w:rsidP="007A61F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Представник суб'єкта господарювання: [ПІБ] [Підпис]</w:t>
      </w:r>
    </w:p>
    <w:p w14:paraId="3870EEDE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Додатки:</w:t>
      </w:r>
    </w:p>
    <w:p w14:paraId="5F8899BB" w14:textId="77777777" w:rsidR="007A61F4" w:rsidRPr="007A61F4" w:rsidRDefault="007A61F4" w:rsidP="007A61F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Копії касових документів, що підтверджують порушення</w:t>
      </w:r>
    </w:p>
    <w:p w14:paraId="167E8808" w14:textId="77777777" w:rsidR="007A61F4" w:rsidRPr="007A61F4" w:rsidRDefault="007A61F4" w:rsidP="007A61F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Акт приймання-передачі документів</w:t>
      </w:r>
    </w:p>
    <w:p w14:paraId="0F35605E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Законодавство:</w:t>
      </w:r>
    </w:p>
    <w:p w14:paraId="0DBEB83D" w14:textId="77777777" w:rsidR="007A61F4" w:rsidRPr="007A61F4" w:rsidRDefault="007A61F4" w:rsidP="007A61F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Податковий кодекс України від 02 грудня 2010 року № 2755-VІ (зі змінами та доповненнями)</w:t>
      </w:r>
    </w:p>
    <w:p w14:paraId="68AEB793" w14:textId="77777777" w:rsidR="007A61F4" w:rsidRPr="007A61F4" w:rsidRDefault="007A61F4" w:rsidP="007A61F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Інструкція № 50 від 14.12.2001 р., затверджена Національним банком України "Про ведення касової книги юридичними особами та фізичними особами-підприємцями"</w:t>
      </w:r>
    </w:p>
    <w:p w14:paraId="11C5842E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616CA343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 проведення перевірки:</w:t>
      </w: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20.05.2024 р.</w:t>
      </w:r>
    </w:p>
    <w:p w14:paraId="1FC03747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Місце проведення перевірки:</w:t>
      </w: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м. Київ, вул. Хрещатик, 15</w:t>
      </w:r>
    </w:p>
    <w:p w14:paraId="2C1574E3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Назва суб'єкта господарювання:</w:t>
      </w: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ТОВ "Компанія-М"</w:t>
      </w:r>
    </w:p>
    <w:p w14:paraId="4E31F6FD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Ідентифікаційний код ЄДРПОУ:</w:t>
      </w: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402403003</w:t>
      </w:r>
    </w:p>
    <w:p w14:paraId="6DDD2F89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ПІБ керівника суб'єкта господарювання:</w:t>
      </w: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Іванов Іван Іванович</w:t>
      </w:r>
    </w:p>
    <w:p w14:paraId="59757CA0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ПІБ представника суб'єкта господарювання, який був присутній при перевірці:</w:t>
      </w: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Петренко Петр Петрович</w:t>
      </w:r>
    </w:p>
    <w:p w14:paraId="0B3AE8A9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ПІБ контролюючого органу, який провів перевірку:</w:t>
      </w: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Сидоренко Олена Олександрівна</w:t>
      </w:r>
    </w:p>
    <w:p w14:paraId="6DFC4966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Підстава проведення перевірки:</w:t>
      </w: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Наказ № 123 від 16.05.2024 р. ДФС України</w:t>
      </w:r>
    </w:p>
    <w:p w14:paraId="0298BC21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Перевірено:</w:t>
      </w:r>
    </w:p>
    <w:p w14:paraId="3875EB05" w14:textId="77777777" w:rsidR="007A61F4" w:rsidRPr="007A61F4" w:rsidRDefault="007A61F4" w:rsidP="007A61F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Ведення касової книги - задовільно</w:t>
      </w:r>
    </w:p>
    <w:p w14:paraId="1EC5FF07" w14:textId="77777777" w:rsidR="007A61F4" w:rsidRPr="007A61F4" w:rsidRDefault="007A61F4" w:rsidP="007A61F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Оформлення касових документів - задовільно</w:t>
      </w:r>
    </w:p>
    <w:p w14:paraId="2CD582B7" w14:textId="77777777" w:rsidR="007A61F4" w:rsidRPr="007A61F4" w:rsidRDefault="007A61F4" w:rsidP="007A61F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Забезпечення зберігання готівки - задовільно</w:t>
      </w:r>
    </w:p>
    <w:p w14:paraId="160471C9" w14:textId="77777777" w:rsidR="007A61F4" w:rsidRPr="007A61F4" w:rsidRDefault="007A61F4" w:rsidP="007A61F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Дотримання порядку видачі готівки під звіт - не задовільно (видано готівку під звіт без відповідного оформлення)</w:t>
      </w:r>
    </w:p>
    <w:p w14:paraId="438DF48D" w14:textId="77777777" w:rsidR="007A61F4" w:rsidRPr="007A61F4" w:rsidRDefault="007A61F4" w:rsidP="007A61F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Використання готівки, отриманої з виручки - задовільно</w:t>
      </w:r>
    </w:p>
    <w:p w14:paraId="37EB9878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Виявлено такі порушення:</w:t>
      </w:r>
    </w:p>
    <w:p w14:paraId="644505DD" w14:textId="77777777" w:rsidR="007A61F4" w:rsidRPr="007A61F4" w:rsidRDefault="007A61F4" w:rsidP="007A61F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Видача готівки під звіт без відповідного оформлення (ст. 10 Податкового кодексу України)</w:t>
      </w:r>
    </w:p>
    <w:p w14:paraId="46FEDA0F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Заходи, вжиті щодо усунення порушень:</w:t>
      </w:r>
    </w:p>
    <w:p w14:paraId="3A004512" w14:textId="77777777" w:rsidR="007A61F4" w:rsidRPr="007A61F4" w:rsidRDefault="007A61F4" w:rsidP="007A61F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Недодержані кошти здані до каси підприємства</w:t>
      </w:r>
    </w:p>
    <w:p w14:paraId="3766924A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Рекомендації:</w:t>
      </w:r>
    </w:p>
    <w:p w14:paraId="7506F70C" w14:textId="77777777" w:rsidR="007A61F4" w:rsidRPr="007A61F4" w:rsidRDefault="007A61F4" w:rsidP="007A61F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Удосконалити процедуру видачі готівки під звіт</w:t>
      </w:r>
    </w:p>
    <w:p w14:paraId="27408338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Підписи:</w:t>
      </w:r>
    </w:p>
    <w:p w14:paraId="70F6B88F" w14:textId="77777777" w:rsidR="007A61F4" w:rsidRPr="007A61F4" w:rsidRDefault="007A61F4" w:rsidP="007A61F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Контролюючий орган: Сидоренко О.О</w:t>
      </w:r>
    </w:p>
    <w:p w14:paraId="44132F26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Акта про перевірку дотримання порядку ведення операцій з готівкою:</w:t>
      </w:r>
    </w:p>
    <w:p w14:paraId="2F049F8B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Акт про перевірку дотримання порядку ведення операцій з готівкою</w:t>
      </w:r>
    </w:p>
    <w:p w14:paraId="5F69700F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Дата: _______________________________________________________ Назва підприємства: ______________________________________________________ Адреса підприємства: ______________________________________________________</w:t>
      </w:r>
    </w:p>
    <w:p w14:paraId="6AFCE41C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Мета перевірки: Перевірка дотримання порядку ведення операцій з готівкою відповідно до вимог Закону України "Про запобігання та протидія легалізації доходів, одержаних злочинним шляхом, та фінансуванню тероризму" та інших нормативних актів.</w:t>
      </w:r>
    </w:p>
    <w:p w14:paraId="02C7FF43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Перевірка проведена: ______________________________________________________ Перевірку провели: ______________________________________________________</w:t>
      </w:r>
    </w:p>
    <w:p w14:paraId="4D984ED5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Результати перевірки:</w:t>
      </w:r>
    </w:p>
    <w:p w14:paraId="671522A3" w14:textId="77777777" w:rsidR="007A61F4" w:rsidRPr="007A61F4" w:rsidRDefault="007A61F4" w:rsidP="007A61F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Перевірка наличності та обліку готівки:</w:t>
      </w:r>
    </w:p>
    <w:p w14:paraId="30DEAF37" w14:textId="77777777" w:rsidR="007A61F4" w:rsidRPr="007A61F4" w:rsidRDefault="007A61F4" w:rsidP="007A61F4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Наявність готівки на момент перевірки: ________________________________________</w:t>
      </w:r>
    </w:p>
    <w:p w14:paraId="69F4AF50" w14:textId="77777777" w:rsidR="007A61F4" w:rsidRPr="007A61F4" w:rsidRDefault="007A61F4" w:rsidP="007A61F4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Облік готівки ведеться відповідно до вимог законодавства: ________________________________________</w:t>
      </w:r>
    </w:p>
    <w:p w14:paraId="6AF68433" w14:textId="77777777" w:rsidR="007A61F4" w:rsidRPr="007A61F4" w:rsidRDefault="007A61F4" w:rsidP="007A61F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Перевірка дотримання порядку здійснення операцій з готівкою:</w:t>
      </w:r>
    </w:p>
    <w:p w14:paraId="0E3A8733" w14:textId="77777777" w:rsidR="007A61F4" w:rsidRPr="007A61F4" w:rsidRDefault="007A61F4" w:rsidP="007A61F4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Операції з готівкою здійснюються відповідно до вимог законодавства: ________________________________________</w:t>
      </w:r>
    </w:p>
    <w:p w14:paraId="76616DF1" w14:textId="77777777" w:rsidR="007A61F4" w:rsidRPr="007A61F4" w:rsidRDefault="007A61F4" w:rsidP="007A61F4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Відсутні порушення при здійсненні операцій з готівкою: ________________________________________</w:t>
      </w:r>
    </w:p>
    <w:p w14:paraId="12C39C28" w14:textId="77777777" w:rsidR="007A61F4" w:rsidRPr="007A61F4" w:rsidRDefault="007A61F4" w:rsidP="007A61F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Перевірка дотримання вимог щодо зберігання та обліку документів:</w:t>
      </w:r>
    </w:p>
    <w:p w14:paraId="754A69B1" w14:textId="77777777" w:rsidR="007A61F4" w:rsidRPr="007A61F4" w:rsidRDefault="007A61F4" w:rsidP="007A61F4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Документи щодо операцій з готівкою зберігаються відповідно до вимог законодавства: ________________________________________</w:t>
      </w:r>
    </w:p>
    <w:p w14:paraId="42C5B039" w14:textId="77777777" w:rsidR="007A61F4" w:rsidRPr="007A61F4" w:rsidRDefault="007A61F4" w:rsidP="007A61F4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Облік документів ведеться відповідно до вимог законодавства: ________________________________________</w:t>
      </w:r>
    </w:p>
    <w:p w14:paraId="35065D8A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Висновок: _______________________________________________________</w:t>
      </w:r>
    </w:p>
    <w:p w14:paraId="503F4103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 пунктом 2 статті 15 Закону України "Про запобігання та протидія легалізації доходів, одержаних злочинним шляхом, та фінансуванню тероризму" підприємства зобов'язані вести облік операцій з готівкою та зберігати відповідні документи.</w:t>
      </w:r>
    </w:p>
    <w:p w14:paraId="25ADEDAD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 особи, що провела перевірку: ______________________________________________________ Дата підпису: _______________________________________________________</w:t>
      </w:r>
    </w:p>
    <w:p w14:paraId="1C83DAAB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Ось приклад заповнення Акта:</w:t>
      </w:r>
    </w:p>
    <w:p w14:paraId="09689D47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1F4">
        <w:rPr>
          <w:rFonts w:ascii="Times New Roman" w:eastAsia="Times New Roman" w:hAnsi="Times New Roman" w:cs="Times New Roman"/>
          <w:sz w:val="24"/>
          <w:szCs w:val="24"/>
        </w:rPr>
        <w:t>Дата: 15.02.2022 Назва підприємства: ТОВ "Українська торгівля" Адреса підприємства: м. Київ, вул. Хрещатик, 10</w:t>
      </w:r>
    </w:p>
    <w:p w14:paraId="0D666764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1F4">
        <w:rPr>
          <w:rFonts w:ascii="Times New Roman" w:eastAsia="Times New Roman" w:hAnsi="Times New Roman" w:cs="Times New Roman"/>
          <w:sz w:val="24"/>
          <w:szCs w:val="24"/>
        </w:rPr>
        <w:t>Мета перевірки: Перевірка дотримання порядку ведення операцій з готівкою</w:t>
      </w:r>
    </w:p>
    <w:p w14:paraId="2C991C74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1F4">
        <w:rPr>
          <w:rFonts w:ascii="Times New Roman" w:eastAsia="Times New Roman" w:hAnsi="Times New Roman" w:cs="Times New Roman"/>
          <w:sz w:val="24"/>
          <w:szCs w:val="24"/>
        </w:rPr>
        <w:t>Перевірка проведена: 15.02.2022 Перевірку провели: О.О. Петров</w:t>
      </w:r>
    </w:p>
    <w:p w14:paraId="08E55FAB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61F4">
        <w:rPr>
          <w:rFonts w:ascii="Times New Roman" w:eastAsia="Times New Roman" w:hAnsi="Times New Roman" w:cs="Times New Roman"/>
          <w:sz w:val="24"/>
          <w:szCs w:val="24"/>
          <w:lang w:val="en-US"/>
        </w:rPr>
        <w:t>Результати перевірки:</w:t>
      </w:r>
    </w:p>
    <w:p w14:paraId="6293C835" w14:textId="77777777" w:rsidR="007A61F4" w:rsidRPr="007A61F4" w:rsidRDefault="007A61F4" w:rsidP="007A61F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1F4">
        <w:rPr>
          <w:rFonts w:ascii="Times New Roman" w:eastAsia="Times New Roman" w:hAnsi="Times New Roman" w:cs="Times New Roman"/>
          <w:sz w:val="24"/>
          <w:szCs w:val="24"/>
        </w:rPr>
        <w:t>Перевірка наличності та обліку готівки:</w:t>
      </w:r>
    </w:p>
    <w:p w14:paraId="5A749615" w14:textId="77777777" w:rsidR="007A61F4" w:rsidRPr="007A61F4" w:rsidRDefault="007A61F4" w:rsidP="007A61F4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1F4">
        <w:rPr>
          <w:rFonts w:ascii="Times New Roman" w:eastAsia="Times New Roman" w:hAnsi="Times New Roman" w:cs="Times New Roman"/>
          <w:sz w:val="24"/>
          <w:szCs w:val="24"/>
        </w:rPr>
        <w:t>Наявність готівки на момент перевірки: 10 000 грн</w:t>
      </w:r>
    </w:p>
    <w:p w14:paraId="45AE94FF" w14:textId="77777777" w:rsidR="007A61F4" w:rsidRPr="007A61F4" w:rsidRDefault="007A61F4" w:rsidP="007A61F4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1F4">
        <w:rPr>
          <w:rFonts w:ascii="Times New Roman" w:eastAsia="Times New Roman" w:hAnsi="Times New Roman" w:cs="Times New Roman"/>
          <w:sz w:val="24"/>
          <w:szCs w:val="24"/>
        </w:rPr>
        <w:t>Облік готівки ведеться відповідно до вимог законодавства: так</w:t>
      </w:r>
    </w:p>
    <w:p w14:paraId="5596CDA8" w14:textId="77777777" w:rsidR="007A61F4" w:rsidRPr="007A61F4" w:rsidRDefault="007A61F4" w:rsidP="007A61F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1F4">
        <w:rPr>
          <w:rFonts w:ascii="Times New Roman" w:eastAsia="Times New Roman" w:hAnsi="Times New Roman" w:cs="Times New Roman"/>
          <w:sz w:val="24"/>
          <w:szCs w:val="24"/>
        </w:rPr>
        <w:t>Перевірка дотримання порядку здійснення операцій з готівкою:</w:t>
      </w:r>
    </w:p>
    <w:p w14:paraId="155C89C4" w14:textId="77777777" w:rsidR="007A61F4" w:rsidRPr="007A61F4" w:rsidRDefault="007A61F4" w:rsidP="007A61F4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1F4">
        <w:rPr>
          <w:rFonts w:ascii="Times New Roman" w:eastAsia="Times New Roman" w:hAnsi="Times New Roman" w:cs="Times New Roman"/>
          <w:sz w:val="24"/>
          <w:szCs w:val="24"/>
        </w:rPr>
        <w:t>Операції з готівкою здійснюються відповідно до вимог законодавства: так</w:t>
      </w:r>
    </w:p>
    <w:p w14:paraId="1A1DCE9D" w14:textId="77777777" w:rsidR="007A61F4" w:rsidRPr="007A61F4" w:rsidRDefault="007A61F4" w:rsidP="007A61F4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1F4">
        <w:rPr>
          <w:rFonts w:ascii="Times New Roman" w:eastAsia="Times New Roman" w:hAnsi="Times New Roman" w:cs="Times New Roman"/>
          <w:sz w:val="24"/>
          <w:szCs w:val="24"/>
        </w:rPr>
        <w:t>Відсутні порушення при здійсненні операцій з готівкою: так</w:t>
      </w:r>
    </w:p>
    <w:p w14:paraId="048C2F89" w14:textId="77777777" w:rsidR="007A61F4" w:rsidRPr="007A61F4" w:rsidRDefault="007A61F4" w:rsidP="007A61F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1F4">
        <w:rPr>
          <w:rFonts w:ascii="Times New Roman" w:eastAsia="Times New Roman" w:hAnsi="Times New Roman" w:cs="Times New Roman"/>
          <w:sz w:val="24"/>
          <w:szCs w:val="24"/>
        </w:rPr>
        <w:t>Перевірка дотримання вимог щодо зберігання та обліку документів:</w:t>
      </w:r>
    </w:p>
    <w:p w14:paraId="11084DB9" w14:textId="77777777" w:rsidR="007A61F4" w:rsidRPr="007A61F4" w:rsidRDefault="007A61F4" w:rsidP="007A61F4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1F4">
        <w:rPr>
          <w:rFonts w:ascii="Times New Roman" w:eastAsia="Times New Roman" w:hAnsi="Times New Roman" w:cs="Times New Roman"/>
          <w:sz w:val="24"/>
          <w:szCs w:val="24"/>
        </w:rPr>
        <w:t>Документи щодо операцій з готівкою зберігаються відповідно до вимог законодавства: так</w:t>
      </w:r>
    </w:p>
    <w:p w14:paraId="069A7978" w14:textId="77777777" w:rsidR="007A61F4" w:rsidRPr="007A61F4" w:rsidRDefault="007A61F4" w:rsidP="007A61F4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1F4">
        <w:rPr>
          <w:rFonts w:ascii="Times New Roman" w:eastAsia="Times New Roman" w:hAnsi="Times New Roman" w:cs="Times New Roman"/>
          <w:sz w:val="24"/>
          <w:szCs w:val="24"/>
        </w:rPr>
        <w:t>Облік документів ведеться відповідно до вимог законодавства: так</w:t>
      </w:r>
    </w:p>
    <w:p w14:paraId="6F329A1A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1F4">
        <w:rPr>
          <w:rFonts w:ascii="Times New Roman" w:eastAsia="Times New Roman" w:hAnsi="Times New Roman" w:cs="Times New Roman"/>
          <w:sz w:val="24"/>
          <w:szCs w:val="24"/>
        </w:rPr>
        <w:t>Висновок: Перевірка проведена успішно, порушення не виявлено.</w:t>
      </w:r>
    </w:p>
    <w:p w14:paraId="034EC96A" w14:textId="77777777" w:rsidR="007A61F4" w:rsidRPr="007A61F4" w:rsidRDefault="007A61F4" w:rsidP="007A61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1F4">
        <w:rPr>
          <w:rFonts w:ascii="Times New Roman" w:eastAsia="Times New Roman" w:hAnsi="Times New Roman" w:cs="Times New Roman"/>
          <w:sz w:val="24"/>
          <w:szCs w:val="24"/>
        </w:rPr>
        <w:t>Підпис особи, що провела перевірку: О.О. Петров Дата підпису: 15.02.2022</w:t>
      </w:r>
    </w:p>
    <w:p w14:paraId="37A851AF" w14:textId="07775073" w:rsidR="00667E05" w:rsidRPr="007A61F4" w:rsidRDefault="00667E05" w:rsidP="007A61F4"/>
    <w:sectPr w:rsidR="00667E05" w:rsidRPr="007A6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A0CAD"/>
    <w:multiLevelType w:val="multilevel"/>
    <w:tmpl w:val="F70C4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1734C"/>
    <w:multiLevelType w:val="multilevel"/>
    <w:tmpl w:val="1070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93771"/>
    <w:multiLevelType w:val="multilevel"/>
    <w:tmpl w:val="41CE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77F03"/>
    <w:multiLevelType w:val="multilevel"/>
    <w:tmpl w:val="F9BE7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BC72B8"/>
    <w:multiLevelType w:val="multilevel"/>
    <w:tmpl w:val="BC2A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A461DB"/>
    <w:multiLevelType w:val="multilevel"/>
    <w:tmpl w:val="C580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601508"/>
    <w:multiLevelType w:val="multilevel"/>
    <w:tmpl w:val="2CBCB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C2640"/>
    <w:multiLevelType w:val="multilevel"/>
    <w:tmpl w:val="4192E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646EED"/>
    <w:multiLevelType w:val="multilevel"/>
    <w:tmpl w:val="9AE8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DB200B"/>
    <w:multiLevelType w:val="multilevel"/>
    <w:tmpl w:val="02EC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F43053"/>
    <w:multiLevelType w:val="multilevel"/>
    <w:tmpl w:val="45B4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464DD4"/>
    <w:multiLevelType w:val="multilevel"/>
    <w:tmpl w:val="F9783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DB69AC"/>
    <w:multiLevelType w:val="multilevel"/>
    <w:tmpl w:val="97A2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207F40"/>
    <w:multiLevelType w:val="multilevel"/>
    <w:tmpl w:val="FDBCA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E35A8A"/>
    <w:multiLevelType w:val="multilevel"/>
    <w:tmpl w:val="48E6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432CF4"/>
    <w:multiLevelType w:val="multilevel"/>
    <w:tmpl w:val="7BB0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464E96"/>
    <w:multiLevelType w:val="multilevel"/>
    <w:tmpl w:val="3BC2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3939F9"/>
    <w:multiLevelType w:val="multilevel"/>
    <w:tmpl w:val="A796A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564156"/>
    <w:multiLevelType w:val="multilevel"/>
    <w:tmpl w:val="7EE81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F8647E"/>
    <w:multiLevelType w:val="multilevel"/>
    <w:tmpl w:val="F59E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9F6A0A"/>
    <w:multiLevelType w:val="multilevel"/>
    <w:tmpl w:val="8B303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436DD7"/>
    <w:multiLevelType w:val="multilevel"/>
    <w:tmpl w:val="5BE28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C34F7A"/>
    <w:multiLevelType w:val="multilevel"/>
    <w:tmpl w:val="A7D65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D76638"/>
    <w:multiLevelType w:val="multilevel"/>
    <w:tmpl w:val="96A6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DF7CA6"/>
    <w:multiLevelType w:val="multilevel"/>
    <w:tmpl w:val="97AA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34410D"/>
    <w:multiLevelType w:val="multilevel"/>
    <w:tmpl w:val="97C8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EC4ABB"/>
    <w:multiLevelType w:val="multilevel"/>
    <w:tmpl w:val="5DA2A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014035"/>
    <w:multiLevelType w:val="multilevel"/>
    <w:tmpl w:val="DF4C2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3A72AD"/>
    <w:multiLevelType w:val="multilevel"/>
    <w:tmpl w:val="53EE2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4A59E1"/>
    <w:multiLevelType w:val="multilevel"/>
    <w:tmpl w:val="BE2A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23707B"/>
    <w:multiLevelType w:val="multilevel"/>
    <w:tmpl w:val="CD8CF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872FF7"/>
    <w:multiLevelType w:val="multilevel"/>
    <w:tmpl w:val="9D040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F11BCA"/>
    <w:multiLevelType w:val="multilevel"/>
    <w:tmpl w:val="7DF0C5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6454283">
    <w:abstractNumId w:val="21"/>
  </w:num>
  <w:num w:numId="2" w16cid:durableId="1471705243">
    <w:abstractNumId w:val="32"/>
  </w:num>
  <w:num w:numId="3" w16cid:durableId="2115635066">
    <w:abstractNumId w:val="12"/>
  </w:num>
  <w:num w:numId="4" w16cid:durableId="1037392278">
    <w:abstractNumId w:val="0"/>
  </w:num>
  <w:num w:numId="5" w16cid:durableId="1808745742">
    <w:abstractNumId w:val="7"/>
  </w:num>
  <w:num w:numId="6" w16cid:durableId="1849563480">
    <w:abstractNumId w:val="26"/>
  </w:num>
  <w:num w:numId="7" w16cid:durableId="1242256946">
    <w:abstractNumId w:val="25"/>
  </w:num>
  <w:num w:numId="8" w16cid:durableId="1645087024">
    <w:abstractNumId w:val="4"/>
  </w:num>
  <w:num w:numId="9" w16cid:durableId="167720977">
    <w:abstractNumId w:val="15"/>
  </w:num>
  <w:num w:numId="10" w16cid:durableId="493909612">
    <w:abstractNumId w:val="8"/>
  </w:num>
  <w:num w:numId="11" w16cid:durableId="644428582">
    <w:abstractNumId w:val="24"/>
  </w:num>
  <w:num w:numId="12" w16cid:durableId="1746804397">
    <w:abstractNumId w:val="1"/>
  </w:num>
  <w:num w:numId="13" w16cid:durableId="1725719962">
    <w:abstractNumId w:val="18"/>
  </w:num>
  <w:num w:numId="14" w16cid:durableId="1275138612">
    <w:abstractNumId w:val="6"/>
  </w:num>
  <w:num w:numId="15" w16cid:durableId="1814566993">
    <w:abstractNumId w:val="5"/>
  </w:num>
  <w:num w:numId="16" w16cid:durableId="2145928863">
    <w:abstractNumId w:val="10"/>
  </w:num>
  <w:num w:numId="17" w16cid:durableId="1743988769">
    <w:abstractNumId w:val="11"/>
  </w:num>
  <w:num w:numId="18" w16cid:durableId="1691640436">
    <w:abstractNumId w:val="16"/>
  </w:num>
  <w:num w:numId="19" w16cid:durableId="1027872741">
    <w:abstractNumId w:val="17"/>
  </w:num>
  <w:num w:numId="20" w16cid:durableId="1385636561">
    <w:abstractNumId w:val="29"/>
  </w:num>
  <w:num w:numId="21" w16cid:durableId="1429498279">
    <w:abstractNumId w:val="27"/>
  </w:num>
  <w:num w:numId="22" w16cid:durableId="1414014326">
    <w:abstractNumId w:val="28"/>
  </w:num>
  <w:num w:numId="23" w16cid:durableId="512761660">
    <w:abstractNumId w:val="19"/>
  </w:num>
  <w:num w:numId="24" w16cid:durableId="252861938">
    <w:abstractNumId w:val="2"/>
  </w:num>
  <w:num w:numId="25" w16cid:durableId="1013530256">
    <w:abstractNumId w:val="23"/>
  </w:num>
  <w:num w:numId="26" w16cid:durableId="342363694">
    <w:abstractNumId w:val="22"/>
  </w:num>
  <w:num w:numId="27" w16cid:durableId="1171725167">
    <w:abstractNumId w:val="14"/>
  </w:num>
  <w:num w:numId="28" w16cid:durableId="20055241">
    <w:abstractNumId w:val="9"/>
  </w:num>
  <w:num w:numId="29" w16cid:durableId="420949250">
    <w:abstractNumId w:val="13"/>
  </w:num>
  <w:num w:numId="30" w16cid:durableId="697897074">
    <w:abstractNumId w:val="30"/>
  </w:num>
  <w:num w:numId="31" w16cid:durableId="64839439">
    <w:abstractNumId w:val="3"/>
  </w:num>
  <w:num w:numId="32" w16cid:durableId="582180592">
    <w:abstractNumId w:val="31"/>
  </w:num>
  <w:num w:numId="33" w16cid:durableId="486635832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07F39"/>
    <w:rsid w:val="000126D5"/>
    <w:rsid w:val="00016F59"/>
    <w:rsid w:val="00020BB5"/>
    <w:rsid w:val="00021F94"/>
    <w:rsid w:val="00022FC9"/>
    <w:rsid w:val="000253DA"/>
    <w:rsid w:val="000275BF"/>
    <w:rsid w:val="00032922"/>
    <w:rsid w:val="00033B6A"/>
    <w:rsid w:val="00036D4B"/>
    <w:rsid w:val="00037D25"/>
    <w:rsid w:val="00040AA8"/>
    <w:rsid w:val="000439E6"/>
    <w:rsid w:val="00046522"/>
    <w:rsid w:val="0004656E"/>
    <w:rsid w:val="000472B7"/>
    <w:rsid w:val="000560DE"/>
    <w:rsid w:val="0006105A"/>
    <w:rsid w:val="00062AAB"/>
    <w:rsid w:val="00063674"/>
    <w:rsid w:val="00067F21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02A3"/>
    <w:rsid w:val="000B3544"/>
    <w:rsid w:val="000B6F1B"/>
    <w:rsid w:val="000C2CDD"/>
    <w:rsid w:val="000C4023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7EC4"/>
    <w:rsid w:val="00100FC8"/>
    <w:rsid w:val="00101EEF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33390"/>
    <w:rsid w:val="00133A1B"/>
    <w:rsid w:val="00134200"/>
    <w:rsid w:val="00135920"/>
    <w:rsid w:val="001365AF"/>
    <w:rsid w:val="00136E6A"/>
    <w:rsid w:val="001439A6"/>
    <w:rsid w:val="00146210"/>
    <w:rsid w:val="001533F6"/>
    <w:rsid w:val="00154F52"/>
    <w:rsid w:val="0016137C"/>
    <w:rsid w:val="00162C49"/>
    <w:rsid w:val="0017416C"/>
    <w:rsid w:val="00177CC1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33CC"/>
    <w:rsid w:val="001B33FF"/>
    <w:rsid w:val="001B519D"/>
    <w:rsid w:val="001B7050"/>
    <w:rsid w:val="001B7D78"/>
    <w:rsid w:val="001C3876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EA5"/>
    <w:rsid w:val="002655AD"/>
    <w:rsid w:val="00266DA6"/>
    <w:rsid w:val="00266FA2"/>
    <w:rsid w:val="00270D79"/>
    <w:rsid w:val="00272E08"/>
    <w:rsid w:val="00273765"/>
    <w:rsid w:val="002815D8"/>
    <w:rsid w:val="002845C0"/>
    <w:rsid w:val="00284ED1"/>
    <w:rsid w:val="002857AD"/>
    <w:rsid w:val="00291D1B"/>
    <w:rsid w:val="00292CC9"/>
    <w:rsid w:val="00294474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D712A"/>
    <w:rsid w:val="002F388E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34C84"/>
    <w:rsid w:val="00343D9D"/>
    <w:rsid w:val="00343FFA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E9D"/>
    <w:rsid w:val="00375E07"/>
    <w:rsid w:val="0037779D"/>
    <w:rsid w:val="00381B7E"/>
    <w:rsid w:val="00382684"/>
    <w:rsid w:val="0038472D"/>
    <w:rsid w:val="00384949"/>
    <w:rsid w:val="00385335"/>
    <w:rsid w:val="00385EA1"/>
    <w:rsid w:val="003870D0"/>
    <w:rsid w:val="0038740B"/>
    <w:rsid w:val="00393AF8"/>
    <w:rsid w:val="0039776F"/>
    <w:rsid w:val="003A0D30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D45F5"/>
    <w:rsid w:val="003E3571"/>
    <w:rsid w:val="003E48E3"/>
    <w:rsid w:val="003E5BA3"/>
    <w:rsid w:val="003E749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41A"/>
    <w:rsid w:val="004429CF"/>
    <w:rsid w:val="0044586B"/>
    <w:rsid w:val="0045015F"/>
    <w:rsid w:val="00450539"/>
    <w:rsid w:val="00452725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FAC"/>
    <w:rsid w:val="004770D6"/>
    <w:rsid w:val="00485D0F"/>
    <w:rsid w:val="00487A3F"/>
    <w:rsid w:val="00491BF9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E1BF8"/>
    <w:rsid w:val="004F5905"/>
    <w:rsid w:val="004F5C8E"/>
    <w:rsid w:val="00504C98"/>
    <w:rsid w:val="00505643"/>
    <w:rsid w:val="005070E1"/>
    <w:rsid w:val="00507D22"/>
    <w:rsid w:val="00516352"/>
    <w:rsid w:val="005222F7"/>
    <w:rsid w:val="00525EB2"/>
    <w:rsid w:val="00525EEE"/>
    <w:rsid w:val="005306A0"/>
    <w:rsid w:val="00530FC2"/>
    <w:rsid w:val="00531C0E"/>
    <w:rsid w:val="00534601"/>
    <w:rsid w:val="00536A0A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22D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29C1"/>
    <w:rsid w:val="00586495"/>
    <w:rsid w:val="005876D3"/>
    <w:rsid w:val="00587E7F"/>
    <w:rsid w:val="00596047"/>
    <w:rsid w:val="005A1AA8"/>
    <w:rsid w:val="005A2074"/>
    <w:rsid w:val="005A37B2"/>
    <w:rsid w:val="005A4A41"/>
    <w:rsid w:val="005B0FCB"/>
    <w:rsid w:val="005B106D"/>
    <w:rsid w:val="005B2327"/>
    <w:rsid w:val="005B5A30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208E1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7E05"/>
    <w:rsid w:val="00671AC8"/>
    <w:rsid w:val="00672C60"/>
    <w:rsid w:val="006753AC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3AE4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35BB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7C68"/>
    <w:rsid w:val="00714769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C86"/>
    <w:rsid w:val="007940FE"/>
    <w:rsid w:val="00797543"/>
    <w:rsid w:val="007A00BA"/>
    <w:rsid w:val="007A1DA7"/>
    <w:rsid w:val="007A42E6"/>
    <w:rsid w:val="007A4543"/>
    <w:rsid w:val="007A61F4"/>
    <w:rsid w:val="007B113E"/>
    <w:rsid w:val="007B4EBB"/>
    <w:rsid w:val="007B5CF5"/>
    <w:rsid w:val="007B71DB"/>
    <w:rsid w:val="007C13CF"/>
    <w:rsid w:val="007C1EAE"/>
    <w:rsid w:val="007C2411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8FD"/>
    <w:rsid w:val="007F2E29"/>
    <w:rsid w:val="0080262B"/>
    <w:rsid w:val="00804FDF"/>
    <w:rsid w:val="0080690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3D84"/>
    <w:rsid w:val="00873E12"/>
    <w:rsid w:val="00873EC4"/>
    <w:rsid w:val="00874F91"/>
    <w:rsid w:val="008758CA"/>
    <w:rsid w:val="00876EAE"/>
    <w:rsid w:val="00882333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2D30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0C87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40A1F"/>
    <w:rsid w:val="009410DE"/>
    <w:rsid w:val="00950B05"/>
    <w:rsid w:val="00951B71"/>
    <w:rsid w:val="0095337B"/>
    <w:rsid w:val="00954836"/>
    <w:rsid w:val="00961025"/>
    <w:rsid w:val="00961D72"/>
    <w:rsid w:val="00964915"/>
    <w:rsid w:val="009649DA"/>
    <w:rsid w:val="00965DE1"/>
    <w:rsid w:val="00970223"/>
    <w:rsid w:val="009729C9"/>
    <w:rsid w:val="00981311"/>
    <w:rsid w:val="009870A5"/>
    <w:rsid w:val="009914ED"/>
    <w:rsid w:val="00993924"/>
    <w:rsid w:val="00994A29"/>
    <w:rsid w:val="00996ED5"/>
    <w:rsid w:val="009A0161"/>
    <w:rsid w:val="009A44C9"/>
    <w:rsid w:val="009B0778"/>
    <w:rsid w:val="009B4127"/>
    <w:rsid w:val="009B4901"/>
    <w:rsid w:val="009C24EF"/>
    <w:rsid w:val="009C301F"/>
    <w:rsid w:val="009C3606"/>
    <w:rsid w:val="009C4A8A"/>
    <w:rsid w:val="009D0BFA"/>
    <w:rsid w:val="009D58F4"/>
    <w:rsid w:val="009E6459"/>
    <w:rsid w:val="009E798B"/>
    <w:rsid w:val="009F07A6"/>
    <w:rsid w:val="009F1F01"/>
    <w:rsid w:val="009F3BAE"/>
    <w:rsid w:val="009F4D1A"/>
    <w:rsid w:val="00A00713"/>
    <w:rsid w:val="00A01CB5"/>
    <w:rsid w:val="00A06F58"/>
    <w:rsid w:val="00A10482"/>
    <w:rsid w:val="00A1296C"/>
    <w:rsid w:val="00A12974"/>
    <w:rsid w:val="00A154DD"/>
    <w:rsid w:val="00A15DDE"/>
    <w:rsid w:val="00A17E62"/>
    <w:rsid w:val="00A2312D"/>
    <w:rsid w:val="00A26BA7"/>
    <w:rsid w:val="00A275CD"/>
    <w:rsid w:val="00A35501"/>
    <w:rsid w:val="00A35C5E"/>
    <w:rsid w:val="00A44AC5"/>
    <w:rsid w:val="00A4756D"/>
    <w:rsid w:val="00A47D4D"/>
    <w:rsid w:val="00A509E9"/>
    <w:rsid w:val="00A51487"/>
    <w:rsid w:val="00A520DC"/>
    <w:rsid w:val="00A543A9"/>
    <w:rsid w:val="00A54ED4"/>
    <w:rsid w:val="00A65655"/>
    <w:rsid w:val="00A76E15"/>
    <w:rsid w:val="00A81971"/>
    <w:rsid w:val="00A82034"/>
    <w:rsid w:val="00A83DCC"/>
    <w:rsid w:val="00A8716B"/>
    <w:rsid w:val="00A9415B"/>
    <w:rsid w:val="00A95C61"/>
    <w:rsid w:val="00A97509"/>
    <w:rsid w:val="00AA0C71"/>
    <w:rsid w:val="00AA0CA0"/>
    <w:rsid w:val="00AA1612"/>
    <w:rsid w:val="00AA1812"/>
    <w:rsid w:val="00AA1969"/>
    <w:rsid w:val="00AA1B33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731"/>
    <w:rsid w:val="00AC38D5"/>
    <w:rsid w:val="00AD1569"/>
    <w:rsid w:val="00AD414F"/>
    <w:rsid w:val="00AD4F76"/>
    <w:rsid w:val="00AD50F1"/>
    <w:rsid w:val="00AD7C49"/>
    <w:rsid w:val="00AE1F1E"/>
    <w:rsid w:val="00AE229F"/>
    <w:rsid w:val="00AE2D1F"/>
    <w:rsid w:val="00AE419F"/>
    <w:rsid w:val="00AE5C7A"/>
    <w:rsid w:val="00AE6D9E"/>
    <w:rsid w:val="00AF22E4"/>
    <w:rsid w:val="00AF63EA"/>
    <w:rsid w:val="00B008BA"/>
    <w:rsid w:val="00B02C75"/>
    <w:rsid w:val="00B04EA8"/>
    <w:rsid w:val="00B06429"/>
    <w:rsid w:val="00B124F2"/>
    <w:rsid w:val="00B12D19"/>
    <w:rsid w:val="00B1767C"/>
    <w:rsid w:val="00B17CF9"/>
    <w:rsid w:val="00B20AC3"/>
    <w:rsid w:val="00B22798"/>
    <w:rsid w:val="00B26ECB"/>
    <w:rsid w:val="00B3015E"/>
    <w:rsid w:val="00B30A2D"/>
    <w:rsid w:val="00B31600"/>
    <w:rsid w:val="00B328C0"/>
    <w:rsid w:val="00B351CF"/>
    <w:rsid w:val="00B3554F"/>
    <w:rsid w:val="00B36239"/>
    <w:rsid w:val="00B373A1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C0329"/>
    <w:rsid w:val="00BC0A50"/>
    <w:rsid w:val="00BC0AB8"/>
    <w:rsid w:val="00BC164A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4428"/>
    <w:rsid w:val="00BF5B5D"/>
    <w:rsid w:val="00BF5D26"/>
    <w:rsid w:val="00BF6CB0"/>
    <w:rsid w:val="00BF76D7"/>
    <w:rsid w:val="00C02D54"/>
    <w:rsid w:val="00C030F6"/>
    <w:rsid w:val="00C03265"/>
    <w:rsid w:val="00C06D01"/>
    <w:rsid w:val="00C12523"/>
    <w:rsid w:val="00C17E4B"/>
    <w:rsid w:val="00C2308E"/>
    <w:rsid w:val="00C24656"/>
    <w:rsid w:val="00C30460"/>
    <w:rsid w:val="00C32B04"/>
    <w:rsid w:val="00C40DEE"/>
    <w:rsid w:val="00C444BA"/>
    <w:rsid w:val="00C4510D"/>
    <w:rsid w:val="00C50D3E"/>
    <w:rsid w:val="00C5685F"/>
    <w:rsid w:val="00C648AD"/>
    <w:rsid w:val="00C6744F"/>
    <w:rsid w:val="00C71FCA"/>
    <w:rsid w:val="00C722EC"/>
    <w:rsid w:val="00C72C07"/>
    <w:rsid w:val="00C72F12"/>
    <w:rsid w:val="00C7446C"/>
    <w:rsid w:val="00C749F1"/>
    <w:rsid w:val="00C75740"/>
    <w:rsid w:val="00C768CB"/>
    <w:rsid w:val="00C81DF6"/>
    <w:rsid w:val="00C827D2"/>
    <w:rsid w:val="00C86BC7"/>
    <w:rsid w:val="00C87058"/>
    <w:rsid w:val="00C8798C"/>
    <w:rsid w:val="00C9073B"/>
    <w:rsid w:val="00C92506"/>
    <w:rsid w:val="00C93A29"/>
    <w:rsid w:val="00C97124"/>
    <w:rsid w:val="00CA3428"/>
    <w:rsid w:val="00CA3A5A"/>
    <w:rsid w:val="00CB03D5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14880"/>
    <w:rsid w:val="00D14FE5"/>
    <w:rsid w:val="00D17592"/>
    <w:rsid w:val="00D21B52"/>
    <w:rsid w:val="00D22FA5"/>
    <w:rsid w:val="00D24E09"/>
    <w:rsid w:val="00D26622"/>
    <w:rsid w:val="00D30785"/>
    <w:rsid w:val="00D348DD"/>
    <w:rsid w:val="00D350C8"/>
    <w:rsid w:val="00D36FE7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69AD"/>
    <w:rsid w:val="00D77BDA"/>
    <w:rsid w:val="00D81294"/>
    <w:rsid w:val="00D816E6"/>
    <w:rsid w:val="00D82A64"/>
    <w:rsid w:val="00D83621"/>
    <w:rsid w:val="00D868EA"/>
    <w:rsid w:val="00D876E1"/>
    <w:rsid w:val="00D94965"/>
    <w:rsid w:val="00D95BC8"/>
    <w:rsid w:val="00D95DC3"/>
    <w:rsid w:val="00D97508"/>
    <w:rsid w:val="00D977E4"/>
    <w:rsid w:val="00D97EE4"/>
    <w:rsid w:val="00DA64BA"/>
    <w:rsid w:val="00DA668C"/>
    <w:rsid w:val="00DA6716"/>
    <w:rsid w:val="00DA7DBE"/>
    <w:rsid w:val="00DB0804"/>
    <w:rsid w:val="00DB0884"/>
    <w:rsid w:val="00DB2ED3"/>
    <w:rsid w:val="00DB40FC"/>
    <w:rsid w:val="00DC3FBB"/>
    <w:rsid w:val="00DC7B2F"/>
    <w:rsid w:val="00DD1021"/>
    <w:rsid w:val="00DD1C9B"/>
    <w:rsid w:val="00DD70FF"/>
    <w:rsid w:val="00DE0BF5"/>
    <w:rsid w:val="00DE10D1"/>
    <w:rsid w:val="00DE3386"/>
    <w:rsid w:val="00E04AB7"/>
    <w:rsid w:val="00E05B6B"/>
    <w:rsid w:val="00E06CD8"/>
    <w:rsid w:val="00E07198"/>
    <w:rsid w:val="00E07CF0"/>
    <w:rsid w:val="00E10607"/>
    <w:rsid w:val="00E23A24"/>
    <w:rsid w:val="00E23AA2"/>
    <w:rsid w:val="00E245FB"/>
    <w:rsid w:val="00E27311"/>
    <w:rsid w:val="00E27FA1"/>
    <w:rsid w:val="00E30066"/>
    <w:rsid w:val="00E34529"/>
    <w:rsid w:val="00E365DF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58AA"/>
    <w:rsid w:val="00E72C5D"/>
    <w:rsid w:val="00E74A68"/>
    <w:rsid w:val="00E758BF"/>
    <w:rsid w:val="00E75EB0"/>
    <w:rsid w:val="00E7630C"/>
    <w:rsid w:val="00E829A8"/>
    <w:rsid w:val="00E86B1F"/>
    <w:rsid w:val="00E90F16"/>
    <w:rsid w:val="00E93BF8"/>
    <w:rsid w:val="00E95242"/>
    <w:rsid w:val="00EA0A5B"/>
    <w:rsid w:val="00EA0F1C"/>
    <w:rsid w:val="00EA1E10"/>
    <w:rsid w:val="00EA5496"/>
    <w:rsid w:val="00EA6337"/>
    <w:rsid w:val="00EA798D"/>
    <w:rsid w:val="00EB0F07"/>
    <w:rsid w:val="00EB3A7D"/>
    <w:rsid w:val="00EC4F32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F4AB8"/>
    <w:rsid w:val="00EF5072"/>
    <w:rsid w:val="00EF55F0"/>
    <w:rsid w:val="00EF6477"/>
    <w:rsid w:val="00F01F75"/>
    <w:rsid w:val="00F076E4"/>
    <w:rsid w:val="00F11D64"/>
    <w:rsid w:val="00F12B8B"/>
    <w:rsid w:val="00F14150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4E55"/>
    <w:rsid w:val="00F55852"/>
    <w:rsid w:val="00F56ADA"/>
    <w:rsid w:val="00F62312"/>
    <w:rsid w:val="00F64653"/>
    <w:rsid w:val="00F65E69"/>
    <w:rsid w:val="00F66AC3"/>
    <w:rsid w:val="00F72208"/>
    <w:rsid w:val="00F7245F"/>
    <w:rsid w:val="00F73249"/>
    <w:rsid w:val="00F8073B"/>
    <w:rsid w:val="00F80B71"/>
    <w:rsid w:val="00F81312"/>
    <w:rsid w:val="00F82801"/>
    <w:rsid w:val="00F82D4C"/>
    <w:rsid w:val="00F831E4"/>
    <w:rsid w:val="00F8466D"/>
    <w:rsid w:val="00F90B26"/>
    <w:rsid w:val="00F94ED9"/>
    <w:rsid w:val="00F9778B"/>
    <w:rsid w:val="00FA487B"/>
    <w:rsid w:val="00FB0694"/>
    <w:rsid w:val="00FB119B"/>
    <w:rsid w:val="00FB35E3"/>
    <w:rsid w:val="00FB3722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45EE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1</Pages>
  <Words>1486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1784</cp:revision>
  <dcterms:created xsi:type="dcterms:W3CDTF">2023-11-24T07:45:00Z</dcterms:created>
  <dcterms:modified xsi:type="dcterms:W3CDTF">2024-05-21T08:59:00Z</dcterms:modified>
</cp:coreProperties>
</file>